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3261"/>
        <w:gridCol w:w="5689"/>
      </w:tblGrid>
      <w:tr w:rsidR="00BF5AA4" w:rsidRPr="003761BC" w14:paraId="3E80C7B8" w14:textId="77777777" w:rsidTr="002C2292">
        <w:tc>
          <w:tcPr>
            <w:tcW w:w="8950" w:type="dxa"/>
            <w:gridSpan w:val="2"/>
            <w:tcBorders>
              <w:top w:val="nil"/>
              <w:left w:val="nil"/>
              <w:right w:val="nil"/>
            </w:tcBorders>
            <w:shd w:val="clear" w:color="auto" w:fill="FFFFFF" w:themeFill="background1"/>
          </w:tcPr>
          <w:p w14:paraId="1EB7EB0D" w14:textId="32A75C6B" w:rsidR="00BF5AA4" w:rsidRDefault="00BF5AA4" w:rsidP="002C2292">
            <w:pPr>
              <w:jc w:val="center"/>
              <w:rPr>
                <w:rFonts w:ascii="Arial" w:hAnsi="Arial" w:cs="Arial"/>
                <w:b/>
                <w:sz w:val="20"/>
                <w:szCs w:val="20"/>
              </w:rPr>
            </w:pPr>
            <w:r w:rsidRPr="003761BC">
              <w:rPr>
                <w:rFonts w:ascii="Arial" w:hAnsi="Arial" w:cs="Arial"/>
                <w:b/>
                <w:sz w:val="20"/>
                <w:szCs w:val="20"/>
              </w:rPr>
              <w:t xml:space="preserve">ANEXO </w:t>
            </w:r>
            <w:r>
              <w:rPr>
                <w:rFonts w:ascii="Arial" w:hAnsi="Arial" w:cs="Arial"/>
                <w:b/>
                <w:sz w:val="20"/>
                <w:szCs w:val="20"/>
              </w:rPr>
              <w:t>1</w:t>
            </w:r>
            <w:r w:rsidR="00EA7C41">
              <w:rPr>
                <w:rFonts w:ascii="Arial" w:hAnsi="Arial" w:cs="Arial"/>
                <w:b/>
                <w:sz w:val="20"/>
                <w:szCs w:val="20"/>
              </w:rPr>
              <w:t>.1</w:t>
            </w:r>
          </w:p>
          <w:p w14:paraId="10C10F9E" w14:textId="77777777" w:rsidR="00BF5AA4" w:rsidRPr="003761BC" w:rsidRDefault="00BF5AA4" w:rsidP="002C2292">
            <w:pPr>
              <w:jc w:val="center"/>
              <w:rPr>
                <w:rFonts w:ascii="Arial" w:hAnsi="Arial" w:cs="Arial"/>
                <w:b/>
                <w:sz w:val="20"/>
                <w:szCs w:val="20"/>
              </w:rPr>
            </w:pPr>
          </w:p>
          <w:p w14:paraId="5980D539" w14:textId="77777777" w:rsidR="00BF5AA4" w:rsidRPr="003761BC" w:rsidRDefault="00BF5AA4" w:rsidP="00955373">
            <w:pPr>
              <w:rPr>
                <w:rFonts w:ascii="Arial" w:hAnsi="Arial" w:cs="Arial"/>
                <w:sz w:val="20"/>
                <w:szCs w:val="20"/>
              </w:rPr>
            </w:pPr>
            <w:r>
              <w:rPr>
                <w:rFonts w:ascii="Arial" w:hAnsi="Arial" w:cs="Arial"/>
                <w:b/>
                <w:sz w:val="20"/>
                <w:szCs w:val="20"/>
              </w:rPr>
              <w:t>PLANILHA DE ORÇAMENTO ESTIMADO</w:t>
            </w:r>
          </w:p>
        </w:tc>
      </w:tr>
      <w:tr w:rsidR="000A121E" w:rsidRPr="000A121E" w14:paraId="6B0F8D5D" w14:textId="77777777" w:rsidTr="00484688">
        <w:tc>
          <w:tcPr>
            <w:tcW w:w="3261" w:type="dxa"/>
            <w:shd w:val="clear" w:color="auto" w:fill="FFFFFF" w:themeFill="background1"/>
          </w:tcPr>
          <w:p w14:paraId="6D7AB9C7" w14:textId="2715C9B4" w:rsidR="00BF5AA4" w:rsidRPr="000A121E" w:rsidRDefault="002B3A5C" w:rsidP="002C2292">
            <w:pPr>
              <w:ind w:left="-106"/>
              <w:rPr>
                <w:rFonts w:ascii="Arial" w:hAnsi="Arial" w:cs="Arial"/>
                <w:sz w:val="18"/>
                <w:szCs w:val="18"/>
              </w:rPr>
            </w:pPr>
            <w:r w:rsidRPr="000A121E">
              <w:rPr>
                <w:rFonts w:ascii="Arial" w:hAnsi="Arial" w:cs="Arial"/>
                <w:sz w:val="18"/>
                <w:szCs w:val="18"/>
              </w:rPr>
              <w:t>NÚMERO DA LICITAÇÃO</w:t>
            </w:r>
          </w:p>
        </w:tc>
        <w:tc>
          <w:tcPr>
            <w:tcW w:w="5689" w:type="dxa"/>
            <w:shd w:val="clear" w:color="auto" w:fill="auto"/>
          </w:tcPr>
          <w:p w14:paraId="183602A1" w14:textId="23BF9864" w:rsidR="00BF5AA4" w:rsidRPr="000A121E" w:rsidRDefault="002439B0" w:rsidP="002C2292">
            <w:pPr>
              <w:rPr>
                <w:rFonts w:ascii="Arial" w:hAnsi="Arial" w:cs="Arial"/>
                <w:sz w:val="18"/>
                <w:szCs w:val="18"/>
              </w:rPr>
            </w:pPr>
            <w:r>
              <w:rPr>
                <w:rFonts w:ascii="Arial" w:hAnsi="Arial" w:cs="Arial"/>
                <w:sz w:val="18"/>
                <w:szCs w:val="18"/>
              </w:rPr>
              <w:t>10023614</w:t>
            </w:r>
          </w:p>
        </w:tc>
      </w:tr>
      <w:tr w:rsidR="000A121E" w:rsidRPr="000A121E" w14:paraId="109C378C" w14:textId="77777777" w:rsidTr="00484688">
        <w:tc>
          <w:tcPr>
            <w:tcW w:w="3261" w:type="dxa"/>
            <w:shd w:val="clear" w:color="auto" w:fill="FFFFFF" w:themeFill="background1"/>
          </w:tcPr>
          <w:p w14:paraId="4EAF0F70" w14:textId="2C329E7C" w:rsidR="00BF5AA4" w:rsidRPr="000A121E" w:rsidRDefault="002B3A5C" w:rsidP="002C2292">
            <w:pPr>
              <w:ind w:left="-106"/>
              <w:rPr>
                <w:rFonts w:ascii="Arial" w:hAnsi="Arial" w:cs="Arial"/>
                <w:sz w:val="18"/>
                <w:szCs w:val="18"/>
              </w:rPr>
            </w:pPr>
            <w:r w:rsidRPr="000A121E">
              <w:rPr>
                <w:rFonts w:ascii="Arial" w:hAnsi="Arial" w:cs="Arial"/>
                <w:sz w:val="18"/>
                <w:szCs w:val="18"/>
              </w:rPr>
              <w:t>OBJETO:</w:t>
            </w:r>
          </w:p>
        </w:tc>
        <w:tc>
          <w:tcPr>
            <w:tcW w:w="5689" w:type="dxa"/>
            <w:shd w:val="clear" w:color="auto" w:fill="auto"/>
          </w:tcPr>
          <w:p w14:paraId="2CF00FD5" w14:textId="58BAC91C" w:rsidR="00BF5AA4" w:rsidRPr="000A121E" w:rsidRDefault="00417CC0" w:rsidP="00B67FD4">
            <w:pPr>
              <w:rPr>
                <w:rFonts w:ascii="Arial" w:hAnsi="Arial" w:cs="Arial"/>
                <w:sz w:val="18"/>
                <w:szCs w:val="18"/>
              </w:rPr>
            </w:pPr>
            <w:r>
              <w:rPr>
                <w:rFonts w:ascii="Arial" w:hAnsi="Arial" w:cs="Arial"/>
                <w:sz w:val="18"/>
                <w:szCs w:val="18"/>
              </w:rPr>
              <w:t xml:space="preserve">FORNECIMENTO DE </w:t>
            </w:r>
            <w:r w:rsidR="002439B0">
              <w:rPr>
                <w:rFonts w:ascii="Arial" w:hAnsi="Arial" w:cs="Arial"/>
                <w:sz w:val="18"/>
                <w:szCs w:val="18"/>
              </w:rPr>
              <w:t>DRIVER PARA LÂMPADA</w:t>
            </w:r>
          </w:p>
        </w:tc>
      </w:tr>
      <w:tr w:rsidR="000A121E" w:rsidRPr="000A121E" w14:paraId="0D9F42DF" w14:textId="77777777" w:rsidTr="000A121E">
        <w:trPr>
          <w:trHeight w:val="136"/>
        </w:trPr>
        <w:tc>
          <w:tcPr>
            <w:tcW w:w="3261" w:type="dxa"/>
            <w:tcBorders>
              <w:bottom w:val="single" w:sz="4" w:space="0" w:color="auto"/>
            </w:tcBorders>
            <w:shd w:val="clear" w:color="auto" w:fill="FFFFFF" w:themeFill="background1"/>
          </w:tcPr>
          <w:p w14:paraId="540BAF2E" w14:textId="4E67E807" w:rsidR="00BF5AA4" w:rsidRPr="000A121E" w:rsidRDefault="002B3A5C" w:rsidP="002C2292">
            <w:pPr>
              <w:ind w:left="-106"/>
              <w:rPr>
                <w:rFonts w:ascii="Arial" w:hAnsi="Arial" w:cs="Arial"/>
                <w:sz w:val="18"/>
                <w:szCs w:val="18"/>
              </w:rPr>
            </w:pPr>
            <w:r w:rsidRPr="000A121E">
              <w:rPr>
                <w:rFonts w:ascii="Arial" w:hAnsi="Arial" w:cs="Arial"/>
                <w:sz w:val="18"/>
                <w:szCs w:val="18"/>
              </w:rPr>
              <w:t>RA</w:t>
            </w:r>
            <w:r w:rsidR="00484688" w:rsidRPr="000A121E">
              <w:rPr>
                <w:rFonts w:ascii="Arial" w:hAnsi="Arial" w:cs="Arial"/>
                <w:sz w:val="18"/>
                <w:szCs w:val="18"/>
              </w:rPr>
              <w:t>ZÃO SOCIAL DA PROPONENTE:</w:t>
            </w:r>
          </w:p>
        </w:tc>
        <w:tc>
          <w:tcPr>
            <w:tcW w:w="5689" w:type="dxa"/>
            <w:tcBorders>
              <w:bottom w:val="single" w:sz="4" w:space="0" w:color="auto"/>
            </w:tcBorders>
            <w:shd w:val="clear" w:color="auto" w:fill="auto"/>
          </w:tcPr>
          <w:p w14:paraId="5F4C4FD3" w14:textId="342AF7D7" w:rsidR="00BF5AA4" w:rsidRPr="000A121E" w:rsidRDefault="00BF5AA4" w:rsidP="002C2292">
            <w:pPr>
              <w:rPr>
                <w:rFonts w:ascii="Arial" w:hAnsi="Arial" w:cs="Arial"/>
                <w:sz w:val="18"/>
                <w:szCs w:val="18"/>
              </w:rPr>
            </w:pPr>
          </w:p>
        </w:tc>
      </w:tr>
    </w:tbl>
    <w:p w14:paraId="2408F0A1" w14:textId="43777CE2" w:rsidR="00484688" w:rsidRDefault="00147469" w:rsidP="00147469">
      <w:pPr>
        <w:jc w:val="center"/>
        <w:rPr>
          <w:rFonts w:ascii="Arial" w:hAnsi="Arial" w:cs="Arial"/>
          <w:b/>
          <w:bCs/>
          <w:sz w:val="20"/>
          <w:szCs w:val="20"/>
        </w:rPr>
      </w:pPr>
      <w:r>
        <w:rPr>
          <w:rFonts w:ascii="ArialMT" w:hAnsi="ArialMT" w:cs="ArialMT"/>
          <w:sz w:val="18"/>
          <w:szCs w:val="18"/>
        </w:rPr>
        <w:t>Os preços ofertados referem-se ao dia 01 (um) do mês e ano da apresentação da proposta.</w:t>
      </w:r>
    </w:p>
    <w:tbl>
      <w:tblPr>
        <w:tblStyle w:val="Tabelacomgrade"/>
        <w:tblW w:w="0" w:type="auto"/>
        <w:tblLook w:val="04A0" w:firstRow="1" w:lastRow="0" w:firstColumn="1" w:lastColumn="0" w:noHBand="0" w:noVBand="1"/>
      </w:tblPr>
      <w:tblGrid>
        <w:gridCol w:w="576"/>
        <w:gridCol w:w="3530"/>
        <w:gridCol w:w="851"/>
        <w:gridCol w:w="850"/>
        <w:gridCol w:w="1276"/>
        <w:gridCol w:w="1867"/>
      </w:tblGrid>
      <w:tr w:rsidR="00956612" w:rsidRPr="00634F5F" w14:paraId="33F612AE" w14:textId="77777777" w:rsidTr="00956612">
        <w:trPr>
          <w:trHeight w:val="233"/>
        </w:trPr>
        <w:tc>
          <w:tcPr>
            <w:tcW w:w="576" w:type="dxa"/>
            <w:vMerge w:val="restart"/>
            <w:shd w:val="pct10" w:color="auto" w:fill="FFFFFF" w:themeFill="background1"/>
          </w:tcPr>
          <w:p w14:paraId="0604132E" w14:textId="77777777" w:rsidR="00484688" w:rsidRPr="00827D8D" w:rsidRDefault="00484688" w:rsidP="002C2292">
            <w:pPr>
              <w:ind w:left="-120" w:right="-109"/>
              <w:jc w:val="center"/>
              <w:rPr>
                <w:rFonts w:ascii="Arial" w:hAnsi="Arial" w:cs="Arial"/>
                <w:b/>
                <w:bCs/>
                <w:sz w:val="18"/>
                <w:szCs w:val="18"/>
              </w:rPr>
            </w:pPr>
            <w:r w:rsidRPr="00827D8D">
              <w:rPr>
                <w:rFonts w:ascii="Arial" w:hAnsi="Arial" w:cs="Arial"/>
                <w:b/>
                <w:bCs/>
                <w:sz w:val="18"/>
                <w:szCs w:val="18"/>
              </w:rPr>
              <w:t>ITEM</w:t>
            </w:r>
          </w:p>
        </w:tc>
        <w:tc>
          <w:tcPr>
            <w:tcW w:w="3530" w:type="dxa"/>
            <w:vMerge w:val="restart"/>
            <w:shd w:val="pct10" w:color="auto" w:fill="FFFFFF" w:themeFill="background1"/>
          </w:tcPr>
          <w:p w14:paraId="65607226"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pct10" w:color="auto" w:fill="FFFFFF" w:themeFill="background1"/>
          </w:tcPr>
          <w:p w14:paraId="4007FC9D"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QTDE</w:t>
            </w:r>
          </w:p>
        </w:tc>
        <w:tc>
          <w:tcPr>
            <w:tcW w:w="850" w:type="dxa"/>
            <w:vMerge w:val="restart"/>
            <w:shd w:val="pct10" w:color="auto" w:fill="FFFFFF" w:themeFill="background1"/>
          </w:tcPr>
          <w:p w14:paraId="0D72E097" w14:textId="77777777" w:rsidR="00484688" w:rsidRPr="00827D8D" w:rsidRDefault="00484688" w:rsidP="002C2292">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3143" w:type="dxa"/>
            <w:gridSpan w:val="2"/>
            <w:shd w:val="pct10" w:color="auto" w:fill="FFFFFF" w:themeFill="background1"/>
          </w:tcPr>
          <w:p w14:paraId="0B1EB443" w14:textId="77777777" w:rsidR="00484688" w:rsidRPr="00827D8D" w:rsidRDefault="00484688" w:rsidP="002C2292">
            <w:pPr>
              <w:ind w:left="-108" w:right="-110"/>
              <w:jc w:val="center"/>
              <w:rPr>
                <w:rFonts w:ascii="Arial" w:hAnsi="Arial" w:cs="Arial"/>
                <w:b/>
                <w:bCs/>
                <w:sz w:val="18"/>
                <w:szCs w:val="18"/>
              </w:rPr>
            </w:pPr>
            <w:r w:rsidRPr="00827D8D">
              <w:rPr>
                <w:rFonts w:ascii="Arial" w:hAnsi="Arial" w:cs="Arial"/>
                <w:b/>
                <w:bCs/>
                <w:sz w:val="18"/>
                <w:szCs w:val="18"/>
              </w:rPr>
              <w:t>PREÇO EM R$</w:t>
            </w:r>
          </w:p>
        </w:tc>
      </w:tr>
      <w:tr w:rsidR="00956612" w:rsidRPr="00634F5F" w14:paraId="2D362E56" w14:textId="77777777" w:rsidTr="00956612">
        <w:trPr>
          <w:trHeight w:val="232"/>
        </w:trPr>
        <w:tc>
          <w:tcPr>
            <w:tcW w:w="576" w:type="dxa"/>
            <w:vMerge/>
            <w:shd w:val="pct10" w:color="auto" w:fill="FFFFFF" w:themeFill="background1"/>
          </w:tcPr>
          <w:p w14:paraId="02377ABA" w14:textId="77777777" w:rsidR="00484688" w:rsidRPr="00827D8D" w:rsidRDefault="00484688" w:rsidP="002C2292">
            <w:pPr>
              <w:ind w:left="-120" w:right="-109"/>
              <w:jc w:val="center"/>
              <w:rPr>
                <w:rFonts w:ascii="Arial" w:hAnsi="Arial" w:cs="Arial"/>
                <w:b/>
                <w:bCs/>
                <w:sz w:val="18"/>
                <w:szCs w:val="18"/>
              </w:rPr>
            </w:pPr>
          </w:p>
        </w:tc>
        <w:tc>
          <w:tcPr>
            <w:tcW w:w="3530" w:type="dxa"/>
            <w:vMerge/>
            <w:shd w:val="pct10" w:color="auto" w:fill="FFFFFF" w:themeFill="background1"/>
          </w:tcPr>
          <w:p w14:paraId="256BD90F" w14:textId="77777777" w:rsidR="00484688" w:rsidRPr="00827D8D" w:rsidRDefault="00484688" w:rsidP="002C2292">
            <w:pPr>
              <w:jc w:val="center"/>
              <w:rPr>
                <w:rFonts w:ascii="Arial" w:hAnsi="Arial" w:cs="Arial"/>
                <w:b/>
                <w:bCs/>
                <w:sz w:val="18"/>
                <w:szCs w:val="18"/>
              </w:rPr>
            </w:pPr>
          </w:p>
        </w:tc>
        <w:tc>
          <w:tcPr>
            <w:tcW w:w="851" w:type="dxa"/>
            <w:vMerge/>
            <w:shd w:val="pct10" w:color="auto" w:fill="FFFFFF" w:themeFill="background1"/>
          </w:tcPr>
          <w:p w14:paraId="3572E3BA" w14:textId="77777777" w:rsidR="00484688" w:rsidRPr="00827D8D" w:rsidRDefault="00484688" w:rsidP="002C2292">
            <w:pPr>
              <w:jc w:val="center"/>
              <w:rPr>
                <w:rFonts w:ascii="Arial" w:hAnsi="Arial" w:cs="Arial"/>
                <w:b/>
                <w:bCs/>
                <w:sz w:val="18"/>
                <w:szCs w:val="18"/>
              </w:rPr>
            </w:pPr>
          </w:p>
        </w:tc>
        <w:tc>
          <w:tcPr>
            <w:tcW w:w="850" w:type="dxa"/>
            <w:vMerge/>
            <w:shd w:val="pct10" w:color="auto" w:fill="FFFFFF" w:themeFill="background1"/>
          </w:tcPr>
          <w:p w14:paraId="139727CC" w14:textId="77777777" w:rsidR="00484688" w:rsidRPr="00827D8D" w:rsidRDefault="00484688" w:rsidP="002C2292">
            <w:pPr>
              <w:jc w:val="center"/>
              <w:rPr>
                <w:rFonts w:ascii="Arial" w:hAnsi="Arial" w:cs="Arial"/>
                <w:b/>
                <w:bCs/>
                <w:sz w:val="18"/>
                <w:szCs w:val="18"/>
              </w:rPr>
            </w:pPr>
          </w:p>
        </w:tc>
        <w:tc>
          <w:tcPr>
            <w:tcW w:w="1276" w:type="dxa"/>
            <w:shd w:val="pct10" w:color="auto" w:fill="FFFFFF" w:themeFill="background1"/>
          </w:tcPr>
          <w:p w14:paraId="28DE6CB1" w14:textId="77777777" w:rsidR="00484688" w:rsidRPr="00827D8D" w:rsidRDefault="00484688" w:rsidP="002C2292">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867" w:type="dxa"/>
            <w:shd w:val="pct10" w:color="auto" w:fill="FFFFFF" w:themeFill="background1"/>
          </w:tcPr>
          <w:p w14:paraId="77FC82E3" w14:textId="77777777" w:rsidR="00484688" w:rsidRPr="00827D8D" w:rsidRDefault="00484688" w:rsidP="002C2292">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956612" w:rsidRPr="00B65392" w14:paraId="14F8754D" w14:textId="77777777" w:rsidTr="00956612">
        <w:tc>
          <w:tcPr>
            <w:tcW w:w="576" w:type="dxa"/>
            <w:shd w:val="clear" w:color="auto" w:fill="FFFFFF" w:themeFill="background1"/>
          </w:tcPr>
          <w:p w14:paraId="129C5410" w14:textId="77777777" w:rsidR="00484688" w:rsidRPr="00B65392" w:rsidRDefault="00484688" w:rsidP="002C2292">
            <w:pPr>
              <w:ind w:left="-120" w:right="-109"/>
              <w:jc w:val="center"/>
              <w:rPr>
                <w:rFonts w:ascii="Arial" w:hAnsi="Arial" w:cs="Arial"/>
                <w:sz w:val="20"/>
                <w:szCs w:val="20"/>
              </w:rPr>
            </w:pPr>
            <w:r w:rsidRPr="00B65392">
              <w:rPr>
                <w:rFonts w:ascii="Arial" w:hAnsi="Arial" w:cs="Arial"/>
                <w:sz w:val="20"/>
                <w:szCs w:val="20"/>
              </w:rPr>
              <w:t>1</w:t>
            </w:r>
          </w:p>
        </w:tc>
        <w:tc>
          <w:tcPr>
            <w:tcW w:w="3530" w:type="dxa"/>
            <w:shd w:val="clear" w:color="auto" w:fill="FFFFFF" w:themeFill="background1"/>
          </w:tcPr>
          <w:p w14:paraId="578D9404" w14:textId="3204581C" w:rsidR="002439B0" w:rsidRDefault="002439B0" w:rsidP="002439B0">
            <w:pPr>
              <w:autoSpaceDE w:val="0"/>
              <w:autoSpaceDN w:val="0"/>
              <w:adjustRightInd w:val="0"/>
            </w:pPr>
            <w:r>
              <w:t>DRIVER PARA LÂMPADA TUBO LED ATÉ 22 W,</w:t>
            </w:r>
            <w:r>
              <w:t xml:space="preserve"> </w:t>
            </w:r>
            <w:r>
              <w:t xml:space="preserve">TENSÃO DE ENTRADA DE 32 A 90 </w:t>
            </w:r>
            <w:proofErr w:type="spellStart"/>
            <w:r>
              <w:t>Vcc</w:t>
            </w:r>
            <w:proofErr w:type="spellEnd"/>
            <w:r>
              <w:t>, FUSÍVEL</w:t>
            </w:r>
            <w:r>
              <w:t xml:space="preserve"> </w:t>
            </w:r>
            <w:r>
              <w:t>DE ENTRADA COM ACESSO EXTERNO,</w:t>
            </w:r>
            <w:r>
              <w:t xml:space="preserve"> </w:t>
            </w:r>
            <w:r>
              <w:t>ENTRADA COM PROTEÇÃO DE POLARIDADE</w:t>
            </w:r>
          </w:p>
          <w:p w14:paraId="6F3347A0" w14:textId="18514C6B" w:rsidR="002439B0" w:rsidRDefault="002439B0" w:rsidP="002439B0">
            <w:pPr>
              <w:autoSpaceDE w:val="0"/>
              <w:autoSpaceDN w:val="0"/>
              <w:adjustRightInd w:val="0"/>
            </w:pPr>
            <w:r>
              <w:t>INVERTIDA, SAÍDA ISOLADA</w:t>
            </w:r>
            <w:r>
              <w:t xml:space="preserve"> </w:t>
            </w:r>
            <w:r>
              <w:t>GALVANICAMENTE, CONEXÕES DE ENTRADA E</w:t>
            </w:r>
            <w:r>
              <w:t xml:space="preserve"> </w:t>
            </w:r>
            <w:r>
              <w:t>SAÍDA COM TERMINAIS DO TIPO FASTON</w:t>
            </w:r>
            <w:r>
              <w:t xml:space="preserve"> </w:t>
            </w:r>
            <w:r>
              <w:t>MACHO DE 6.3 mm EM COBRE ELETROLÍTICO,</w:t>
            </w:r>
            <w:r>
              <w:t xml:space="preserve"> </w:t>
            </w:r>
            <w:r>
              <w:t>LATÃO ESTANHADO OU NIQUELADO,</w:t>
            </w:r>
          </w:p>
          <w:p w14:paraId="187197EB" w14:textId="72648EAC" w:rsidR="002439B0" w:rsidRDefault="002439B0" w:rsidP="002439B0">
            <w:pPr>
              <w:autoSpaceDE w:val="0"/>
              <w:autoSpaceDN w:val="0"/>
              <w:adjustRightInd w:val="0"/>
            </w:pPr>
            <w:r>
              <w:t>TERMINAIS FASTON ISOLADOS ENTRE SI OU</w:t>
            </w:r>
            <w:r>
              <w:t xml:space="preserve"> </w:t>
            </w:r>
            <w:r>
              <w:t>COM DISTÂNCIA MÍNIMA DE 10 MM, CAIXA</w:t>
            </w:r>
          </w:p>
          <w:p w14:paraId="1405F7E1" w14:textId="7F50A631" w:rsidR="002439B0" w:rsidRDefault="002439B0" w:rsidP="002439B0">
            <w:pPr>
              <w:autoSpaceDE w:val="0"/>
              <w:autoSpaceDN w:val="0"/>
              <w:adjustRightInd w:val="0"/>
            </w:pPr>
            <w:r>
              <w:t>EXTERNA FABRICADA EM ALUMÍNIO, CIRCUITO</w:t>
            </w:r>
            <w:r>
              <w:t xml:space="preserve"> </w:t>
            </w:r>
            <w:r>
              <w:t>ENCAPSULADO EM RESINA PARA PROTEÇÃO</w:t>
            </w:r>
            <w:r>
              <w:t xml:space="preserve"> </w:t>
            </w:r>
            <w:r>
              <w:t>DOS COMPONENTES CONTRA CORROSÃO E</w:t>
            </w:r>
            <w:r>
              <w:t xml:space="preserve"> </w:t>
            </w:r>
            <w:r>
              <w:t>UMIDADE, IDENTIFICAÇÃO DO FABRICANTE,</w:t>
            </w:r>
            <w:r>
              <w:t xml:space="preserve"> </w:t>
            </w:r>
            <w:r>
              <w:t>MODELO E MÊS/ ANO FABRICAÇÃO NO CORPO</w:t>
            </w:r>
            <w:r>
              <w:t xml:space="preserve"> </w:t>
            </w:r>
            <w:r>
              <w:t>DO DRIVER, DIMENSÕES E PONTOS DE</w:t>
            </w:r>
            <w:r>
              <w:t xml:space="preserve"> </w:t>
            </w:r>
            <w:r>
              <w:t>FIXAÇÃO</w:t>
            </w:r>
          </w:p>
          <w:p w14:paraId="6505CD80" w14:textId="77777777" w:rsidR="005A1D98" w:rsidRDefault="005A1D98" w:rsidP="002439B0">
            <w:pPr>
              <w:autoSpaceDE w:val="0"/>
              <w:autoSpaceDN w:val="0"/>
              <w:adjustRightInd w:val="0"/>
            </w:pPr>
          </w:p>
          <w:p w14:paraId="0E3022CD" w14:textId="77777777" w:rsidR="005A1D98" w:rsidRDefault="002439B0" w:rsidP="002439B0">
            <w:pPr>
              <w:autoSpaceDE w:val="0"/>
              <w:autoSpaceDN w:val="0"/>
              <w:adjustRightInd w:val="0"/>
            </w:pPr>
            <w:r>
              <w:t>CONFORME DESENHO</w:t>
            </w:r>
          </w:p>
          <w:p w14:paraId="4776624F" w14:textId="73FEB9F0" w:rsidR="002439B0" w:rsidRDefault="002439B0" w:rsidP="002439B0">
            <w:pPr>
              <w:autoSpaceDE w:val="0"/>
              <w:autoSpaceDN w:val="0"/>
              <w:adjustRightInd w:val="0"/>
            </w:pPr>
            <w:r>
              <w:t>DE-9.86.00.21/721-001</w:t>
            </w:r>
            <w:r w:rsidR="005A1D98">
              <w:t xml:space="preserve"> </w:t>
            </w:r>
            <w:r>
              <w:t>REV. B DO METRÔ</w:t>
            </w:r>
          </w:p>
          <w:p w14:paraId="4FEDC995" w14:textId="77777777" w:rsidR="005A1D98" w:rsidRDefault="005A1D98" w:rsidP="002439B0">
            <w:pPr>
              <w:autoSpaceDE w:val="0"/>
              <w:autoSpaceDN w:val="0"/>
              <w:adjustRightInd w:val="0"/>
            </w:pPr>
          </w:p>
          <w:p w14:paraId="23A644FF" w14:textId="77777777" w:rsidR="002439B0" w:rsidRDefault="002439B0" w:rsidP="002439B0">
            <w:pPr>
              <w:autoSpaceDE w:val="0"/>
              <w:autoSpaceDN w:val="0"/>
              <w:adjustRightInd w:val="0"/>
            </w:pPr>
            <w:r>
              <w:t>GARANTIA MÍNIMA DE 03 ANOS.</w:t>
            </w:r>
          </w:p>
          <w:p w14:paraId="595DF5E4" w14:textId="77777777" w:rsidR="00AC4ACC" w:rsidRDefault="002439B0" w:rsidP="002439B0">
            <w:pPr>
              <w:autoSpaceDE w:val="0"/>
              <w:autoSpaceDN w:val="0"/>
              <w:adjustRightInd w:val="0"/>
            </w:pPr>
            <w:r>
              <w:t>REFERÊNCIA REATRON 48-72.01.22-DMT DA</w:t>
            </w:r>
            <w:r w:rsidR="005A1D98">
              <w:t xml:space="preserve"> </w:t>
            </w:r>
            <w:r>
              <w:t>UNITRON ENGENHARIA LTDA OU</w:t>
            </w:r>
          </w:p>
          <w:p w14:paraId="4348F7B0" w14:textId="72EE7FED" w:rsidR="002439B0" w:rsidRDefault="002439B0" w:rsidP="002439B0">
            <w:pPr>
              <w:autoSpaceDE w:val="0"/>
              <w:autoSpaceDN w:val="0"/>
              <w:adjustRightInd w:val="0"/>
            </w:pPr>
            <w:r>
              <w:t>138.666.01-CONV.E.32-90VDC-S.150V/150MA DA</w:t>
            </w:r>
            <w:r w:rsidR="00AC4ACC">
              <w:t xml:space="preserve"> </w:t>
            </w:r>
            <w:r>
              <w:t>TECNOTRAFO OU CDL0022-CONVERSOR</w:t>
            </w:r>
            <w:r w:rsidR="00AC4ACC">
              <w:t xml:space="preserve"> </w:t>
            </w:r>
            <w:r>
              <w:t>DRIVER 48/72VCC DA MEG.</w:t>
            </w:r>
          </w:p>
          <w:p w14:paraId="46B56E0A" w14:textId="77777777" w:rsidR="00510A4B" w:rsidRDefault="00510A4B" w:rsidP="002439B0">
            <w:pPr>
              <w:autoSpaceDE w:val="0"/>
              <w:autoSpaceDN w:val="0"/>
              <w:adjustRightInd w:val="0"/>
            </w:pPr>
          </w:p>
          <w:p w14:paraId="1251B3D8" w14:textId="6152E44A" w:rsidR="00484688" w:rsidRPr="00B65392" w:rsidRDefault="002439B0" w:rsidP="002439B0">
            <w:pPr>
              <w:jc w:val="both"/>
              <w:rPr>
                <w:rFonts w:ascii="Arial" w:hAnsi="Arial" w:cs="Arial"/>
                <w:sz w:val="20"/>
                <w:szCs w:val="20"/>
              </w:rPr>
            </w:pPr>
            <w:r>
              <w:t>CÓDIGO DO METRÔ: 10053239</w:t>
            </w:r>
          </w:p>
        </w:tc>
        <w:tc>
          <w:tcPr>
            <w:tcW w:w="851" w:type="dxa"/>
            <w:shd w:val="clear" w:color="auto" w:fill="FFFFFF" w:themeFill="background1"/>
          </w:tcPr>
          <w:p w14:paraId="636D2AA0" w14:textId="2AFBE465" w:rsidR="00484688" w:rsidRPr="00B65392" w:rsidRDefault="00510A4B" w:rsidP="002C2292">
            <w:pPr>
              <w:jc w:val="center"/>
              <w:rPr>
                <w:rFonts w:ascii="Arial" w:hAnsi="Arial" w:cs="Arial"/>
                <w:sz w:val="20"/>
                <w:szCs w:val="20"/>
              </w:rPr>
            </w:pPr>
            <w:r>
              <w:rPr>
                <w:rFonts w:ascii="Arial" w:hAnsi="Arial" w:cs="Arial"/>
                <w:sz w:val="20"/>
                <w:szCs w:val="20"/>
              </w:rPr>
              <w:t>200</w:t>
            </w:r>
          </w:p>
        </w:tc>
        <w:tc>
          <w:tcPr>
            <w:tcW w:w="850" w:type="dxa"/>
            <w:shd w:val="clear" w:color="auto" w:fill="FFFFFF" w:themeFill="background1"/>
          </w:tcPr>
          <w:p w14:paraId="6E092F10" w14:textId="10DE29B6" w:rsidR="00484688" w:rsidRPr="00B65392" w:rsidRDefault="005746B1" w:rsidP="002C2292">
            <w:pPr>
              <w:jc w:val="center"/>
              <w:rPr>
                <w:rFonts w:ascii="Arial" w:hAnsi="Arial" w:cs="Arial"/>
                <w:sz w:val="20"/>
                <w:szCs w:val="20"/>
              </w:rPr>
            </w:pPr>
            <w:r>
              <w:rPr>
                <w:rFonts w:ascii="Arial" w:hAnsi="Arial" w:cs="Arial"/>
                <w:sz w:val="20"/>
                <w:szCs w:val="20"/>
              </w:rPr>
              <w:t>PCA</w:t>
            </w:r>
          </w:p>
        </w:tc>
        <w:tc>
          <w:tcPr>
            <w:tcW w:w="1276" w:type="dxa"/>
            <w:shd w:val="clear" w:color="auto" w:fill="FFFFFF" w:themeFill="background1"/>
          </w:tcPr>
          <w:p w14:paraId="715F6B13" w14:textId="77777777" w:rsidR="00484688" w:rsidRPr="00B65392" w:rsidRDefault="00484688" w:rsidP="002C2292">
            <w:pPr>
              <w:jc w:val="right"/>
              <w:rPr>
                <w:rFonts w:ascii="Arial" w:hAnsi="Arial" w:cs="Arial"/>
                <w:sz w:val="20"/>
                <w:szCs w:val="20"/>
              </w:rPr>
            </w:pPr>
          </w:p>
        </w:tc>
        <w:tc>
          <w:tcPr>
            <w:tcW w:w="1867" w:type="dxa"/>
            <w:shd w:val="clear" w:color="auto" w:fill="FFFFFF" w:themeFill="background1"/>
          </w:tcPr>
          <w:p w14:paraId="749BB840" w14:textId="77777777" w:rsidR="00484688" w:rsidRPr="00B65392" w:rsidRDefault="00484688" w:rsidP="002C2292">
            <w:pPr>
              <w:jc w:val="right"/>
              <w:rPr>
                <w:rFonts w:ascii="Arial" w:hAnsi="Arial" w:cs="Arial"/>
                <w:sz w:val="20"/>
                <w:szCs w:val="20"/>
              </w:rPr>
            </w:pPr>
          </w:p>
        </w:tc>
      </w:tr>
      <w:tr w:rsidR="00484688" w:rsidRPr="00634F5F" w14:paraId="46106B61" w14:textId="77777777" w:rsidTr="00956612">
        <w:tc>
          <w:tcPr>
            <w:tcW w:w="5807" w:type="dxa"/>
            <w:gridSpan w:val="4"/>
            <w:shd w:val="clear" w:color="auto" w:fill="FFFFFF" w:themeFill="background1"/>
          </w:tcPr>
          <w:p w14:paraId="7EDAB73A" w14:textId="77777777" w:rsidR="00484688" w:rsidRPr="00634F5F" w:rsidRDefault="00484688" w:rsidP="002C2292">
            <w:pPr>
              <w:rPr>
                <w:rFonts w:ascii="Arial" w:hAnsi="Arial" w:cs="Arial"/>
                <w:sz w:val="18"/>
                <w:szCs w:val="18"/>
              </w:rPr>
            </w:pPr>
            <w:r w:rsidRPr="00634F5F">
              <w:rPr>
                <w:rFonts w:ascii="Arial" w:hAnsi="Arial" w:cs="Arial"/>
                <w:sz w:val="18"/>
                <w:szCs w:val="18"/>
              </w:rPr>
              <w:t>PREÇO TOTAL:</w:t>
            </w:r>
          </w:p>
        </w:tc>
        <w:tc>
          <w:tcPr>
            <w:tcW w:w="3143" w:type="dxa"/>
            <w:gridSpan w:val="2"/>
            <w:shd w:val="clear" w:color="auto" w:fill="auto"/>
          </w:tcPr>
          <w:p w14:paraId="27B42C33" w14:textId="77777777" w:rsidR="00484688" w:rsidRPr="00634F5F" w:rsidRDefault="00484688" w:rsidP="002C2292">
            <w:pPr>
              <w:jc w:val="center"/>
              <w:rPr>
                <w:rFonts w:ascii="Arial" w:hAnsi="Arial" w:cs="Arial"/>
                <w:sz w:val="18"/>
                <w:szCs w:val="18"/>
              </w:rPr>
            </w:pPr>
            <w:r w:rsidRPr="00634F5F">
              <w:rPr>
                <w:rFonts w:ascii="Arial" w:hAnsi="Arial" w:cs="Arial"/>
                <w:sz w:val="18"/>
                <w:szCs w:val="18"/>
              </w:rPr>
              <w:t xml:space="preserve">R$ </w:t>
            </w:r>
          </w:p>
        </w:tc>
      </w:tr>
      <w:tr w:rsidR="00484688" w:rsidRPr="00634F5F" w14:paraId="43F466F5" w14:textId="77777777" w:rsidTr="002C2292">
        <w:tc>
          <w:tcPr>
            <w:tcW w:w="8950" w:type="dxa"/>
            <w:gridSpan w:val="6"/>
          </w:tcPr>
          <w:p w14:paraId="7EF453AF" w14:textId="77777777" w:rsidR="00484688" w:rsidRPr="00634F5F" w:rsidRDefault="00484688" w:rsidP="002C2292">
            <w:pPr>
              <w:jc w:val="right"/>
              <w:rPr>
                <w:rFonts w:ascii="Arial" w:hAnsi="Arial" w:cs="Arial"/>
                <w:sz w:val="18"/>
                <w:szCs w:val="18"/>
              </w:rPr>
            </w:pPr>
          </w:p>
          <w:p w14:paraId="7E3B4C8B" w14:textId="77777777" w:rsidR="00484688" w:rsidRPr="00634F5F" w:rsidRDefault="00484688" w:rsidP="002C2292">
            <w:pPr>
              <w:jc w:val="right"/>
              <w:rPr>
                <w:rFonts w:ascii="Arial" w:hAnsi="Arial" w:cs="Arial"/>
                <w:sz w:val="18"/>
                <w:szCs w:val="18"/>
              </w:rPr>
            </w:pPr>
            <w:r w:rsidRPr="00634F5F">
              <w:rPr>
                <w:rFonts w:ascii="Arial" w:hAnsi="Arial" w:cs="Arial"/>
                <w:sz w:val="18"/>
                <w:szCs w:val="18"/>
              </w:rPr>
              <w:t>Data-Base: 01</w:t>
            </w:r>
            <w:r>
              <w:rPr>
                <w:rFonts w:ascii="Arial" w:hAnsi="Arial" w:cs="Arial"/>
                <w:sz w:val="18"/>
                <w:szCs w:val="18"/>
              </w:rPr>
              <w:t>/__/__</w:t>
            </w:r>
          </w:p>
        </w:tc>
      </w:tr>
    </w:tbl>
    <w:p w14:paraId="45264E62" w14:textId="10703526" w:rsidR="00195C23" w:rsidRPr="00195C23" w:rsidRDefault="00195C23" w:rsidP="00195C23">
      <w:pPr>
        <w:rPr>
          <w:rFonts w:ascii="Arial" w:hAnsi="Arial" w:cs="Arial"/>
          <w:b/>
          <w:bCs/>
          <w:sz w:val="20"/>
          <w:szCs w:val="20"/>
        </w:rPr>
      </w:pPr>
      <w:r w:rsidRPr="00195C23">
        <w:rPr>
          <w:rFonts w:ascii="Arial" w:hAnsi="Arial" w:cs="Arial"/>
          <w:b/>
          <w:bCs/>
          <w:sz w:val="20"/>
          <w:szCs w:val="20"/>
        </w:rPr>
        <w:t>OBSERVAÇÕES:</w:t>
      </w:r>
    </w:p>
    <w:p w14:paraId="6999D240" w14:textId="77777777" w:rsidR="00195C23" w:rsidRPr="001A0AB6" w:rsidRDefault="00195C23" w:rsidP="00195C23">
      <w:pPr>
        <w:rPr>
          <w:rFonts w:ascii="Arial" w:hAnsi="Arial" w:cs="Arial"/>
          <w:sz w:val="20"/>
          <w:szCs w:val="20"/>
        </w:rPr>
      </w:pPr>
      <w:r w:rsidRPr="001A0AB6">
        <w:rPr>
          <w:rFonts w:ascii="Arial" w:hAnsi="Arial" w:cs="Arial"/>
          <w:sz w:val="20"/>
          <w:szCs w:val="20"/>
        </w:rPr>
        <w:t>Quando se tratar de compra por agrupamento (preço total) deve ser observada a instrução abaixo:</w:t>
      </w:r>
    </w:p>
    <w:p w14:paraId="4D23DA7C" w14:textId="77777777" w:rsidR="00195C23" w:rsidRPr="001A0AB6" w:rsidRDefault="00195C23" w:rsidP="00195C23">
      <w:pPr>
        <w:rPr>
          <w:rFonts w:ascii="Arial" w:hAnsi="Arial" w:cs="Arial"/>
          <w:sz w:val="20"/>
          <w:szCs w:val="20"/>
        </w:rPr>
      </w:pPr>
      <w:r w:rsidRPr="001A0AB6">
        <w:rPr>
          <w:rFonts w:ascii="Arial" w:hAnsi="Arial" w:cs="Arial"/>
          <w:sz w:val="20"/>
          <w:szCs w:val="20"/>
        </w:rPr>
        <w:lastRenderedPageBreak/>
        <w:t>O valor total aqui resultante é o valor que deverá ser registrado pela PROPONENTE, por ocasião da apresentação de sua oferta no</w:t>
      </w:r>
    </w:p>
    <w:p w14:paraId="39A5F536" w14:textId="73819CD6" w:rsidR="00BF5AA4" w:rsidRPr="001A0AB6" w:rsidRDefault="00195C23" w:rsidP="00195C23">
      <w:pPr>
        <w:rPr>
          <w:rFonts w:ascii="Arial" w:hAnsi="Arial" w:cs="Arial"/>
          <w:sz w:val="20"/>
          <w:szCs w:val="20"/>
        </w:rPr>
      </w:pPr>
      <w:r w:rsidRPr="001A0AB6">
        <w:rPr>
          <w:rFonts w:ascii="Arial" w:hAnsi="Arial" w:cs="Arial"/>
          <w:sz w:val="20"/>
          <w:szCs w:val="20"/>
        </w:rPr>
        <w:t>sistema Compras.gov.</w:t>
      </w:r>
    </w:p>
    <w:p w14:paraId="27803590" w14:textId="77777777" w:rsidR="001A0AB6" w:rsidRDefault="001A0AB6">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E17239D" w14:textId="4665F75A" w:rsidR="00BF5AA4" w:rsidRDefault="00BF5AA4" w:rsidP="00BF5AA4">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sidR="001A0AB6">
        <w:rPr>
          <w:rFonts w:ascii="Arial" w:eastAsia="Times New Roman" w:hAnsi="Arial" w:cs="Arial"/>
          <w:b/>
          <w:kern w:val="1"/>
          <w:sz w:val="20"/>
          <w:szCs w:val="20"/>
          <w:lang w:eastAsia="pt-BR"/>
        </w:rPr>
        <w:t>2</w:t>
      </w:r>
    </w:p>
    <w:p w14:paraId="28BDFF26" w14:textId="77777777" w:rsidR="00BF5AA4" w:rsidRPr="005246AB" w:rsidRDefault="00BF5AA4" w:rsidP="00BF5AA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BF228BA" w14:textId="77777777" w:rsidR="00BF5AA4" w:rsidRPr="005246AB" w:rsidRDefault="00BF5AA4" w:rsidP="00BF5AA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4112BD5" w14:textId="77777777" w:rsidR="00BF5AA4" w:rsidRPr="005246AB" w:rsidRDefault="00BF5AA4" w:rsidP="00BF5AA4">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BF5AA4" w:rsidRPr="002723E2" w14:paraId="76DF6EE2" w14:textId="77777777" w:rsidTr="002C2292">
        <w:tc>
          <w:tcPr>
            <w:tcW w:w="696" w:type="dxa"/>
            <w:vMerge w:val="restart"/>
            <w:shd w:val="clear" w:color="auto" w:fill="D9D9D9" w:themeFill="background1" w:themeFillShade="D9"/>
          </w:tcPr>
          <w:p w14:paraId="11CB5011"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FCB4CCE"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754E5040"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869AA2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8B15A3B"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PREÇO EM R$</w:t>
            </w:r>
          </w:p>
        </w:tc>
      </w:tr>
      <w:tr w:rsidR="00BF5AA4" w:rsidRPr="002723E2" w14:paraId="4B2A8BA0" w14:textId="77777777" w:rsidTr="002C2292">
        <w:tc>
          <w:tcPr>
            <w:tcW w:w="696" w:type="dxa"/>
            <w:vMerge/>
            <w:shd w:val="clear" w:color="auto" w:fill="D9D9D9" w:themeFill="background1" w:themeFillShade="D9"/>
          </w:tcPr>
          <w:p w14:paraId="74ADD20E" w14:textId="77777777" w:rsidR="00BF5AA4" w:rsidRPr="002723E2" w:rsidRDefault="00BF5AA4" w:rsidP="002C2292">
            <w:pPr>
              <w:jc w:val="center"/>
              <w:rPr>
                <w:rFonts w:ascii="Arial" w:hAnsi="Arial" w:cs="Arial"/>
                <w:b/>
                <w:sz w:val="18"/>
                <w:szCs w:val="18"/>
              </w:rPr>
            </w:pPr>
          </w:p>
        </w:tc>
        <w:tc>
          <w:tcPr>
            <w:tcW w:w="2641" w:type="dxa"/>
            <w:vMerge/>
            <w:shd w:val="clear" w:color="auto" w:fill="D9D9D9" w:themeFill="background1" w:themeFillShade="D9"/>
          </w:tcPr>
          <w:p w14:paraId="4B6049F6" w14:textId="77777777" w:rsidR="00BF5AA4" w:rsidRPr="002723E2" w:rsidRDefault="00BF5AA4" w:rsidP="002C2292">
            <w:pPr>
              <w:jc w:val="center"/>
              <w:rPr>
                <w:rFonts w:ascii="Arial" w:hAnsi="Arial" w:cs="Arial"/>
                <w:b/>
                <w:sz w:val="18"/>
                <w:szCs w:val="18"/>
              </w:rPr>
            </w:pPr>
          </w:p>
        </w:tc>
        <w:tc>
          <w:tcPr>
            <w:tcW w:w="983" w:type="dxa"/>
            <w:vMerge/>
            <w:shd w:val="clear" w:color="auto" w:fill="D9D9D9" w:themeFill="background1" w:themeFillShade="D9"/>
          </w:tcPr>
          <w:p w14:paraId="48024B57" w14:textId="77777777" w:rsidR="00BF5AA4" w:rsidRPr="002723E2" w:rsidRDefault="00BF5AA4" w:rsidP="002C2292">
            <w:pPr>
              <w:jc w:val="center"/>
              <w:rPr>
                <w:rFonts w:ascii="Arial" w:hAnsi="Arial" w:cs="Arial"/>
                <w:b/>
                <w:sz w:val="18"/>
                <w:szCs w:val="18"/>
              </w:rPr>
            </w:pPr>
          </w:p>
        </w:tc>
        <w:tc>
          <w:tcPr>
            <w:tcW w:w="705" w:type="dxa"/>
            <w:vMerge/>
            <w:shd w:val="clear" w:color="auto" w:fill="D9D9D9" w:themeFill="background1" w:themeFillShade="D9"/>
          </w:tcPr>
          <w:p w14:paraId="1B1134CE" w14:textId="77777777" w:rsidR="00BF5AA4" w:rsidRPr="002723E2" w:rsidRDefault="00BF5AA4" w:rsidP="002C2292">
            <w:pPr>
              <w:jc w:val="center"/>
              <w:rPr>
                <w:rFonts w:ascii="Arial" w:hAnsi="Arial" w:cs="Arial"/>
                <w:b/>
                <w:sz w:val="18"/>
                <w:szCs w:val="18"/>
              </w:rPr>
            </w:pPr>
          </w:p>
        </w:tc>
        <w:tc>
          <w:tcPr>
            <w:tcW w:w="972" w:type="dxa"/>
            <w:shd w:val="clear" w:color="auto" w:fill="D9D9D9" w:themeFill="background1" w:themeFillShade="D9"/>
          </w:tcPr>
          <w:p w14:paraId="7E23816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3328199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46AB9A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2D6128EA" w14:textId="77777777" w:rsidR="00BF5AA4" w:rsidRPr="002723E2" w:rsidRDefault="00BF5AA4" w:rsidP="002C2292">
            <w:pPr>
              <w:jc w:val="center"/>
              <w:rPr>
                <w:rFonts w:ascii="Arial" w:hAnsi="Arial" w:cs="Arial"/>
                <w:b/>
                <w:sz w:val="18"/>
                <w:szCs w:val="18"/>
              </w:rPr>
            </w:pPr>
          </w:p>
          <w:p w14:paraId="036B6C6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Total para Contrato</w:t>
            </w:r>
          </w:p>
        </w:tc>
      </w:tr>
      <w:tr w:rsidR="00BF5AA4" w:rsidRPr="002723E2" w14:paraId="66517A4F" w14:textId="77777777" w:rsidTr="002C2292">
        <w:tc>
          <w:tcPr>
            <w:tcW w:w="696" w:type="dxa"/>
            <w:vMerge/>
          </w:tcPr>
          <w:p w14:paraId="3A3B5BA8" w14:textId="77777777" w:rsidR="00BF5AA4" w:rsidRPr="002723E2" w:rsidRDefault="00BF5AA4" w:rsidP="002C2292">
            <w:pPr>
              <w:jc w:val="center"/>
              <w:rPr>
                <w:rFonts w:ascii="Arial" w:hAnsi="Arial" w:cs="Arial"/>
                <w:bCs/>
                <w:sz w:val="18"/>
                <w:szCs w:val="18"/>
              </w:rPr>
            </w:pPr>
          </w:p>
        </w:tc>
        <w:tc>
          <w:tcPr>
            <w:tcW w:w="2641" w:type="dxa"/>
            <w:vMerge/>
          </w:tcPr>
          <w:p w14:paraId="12381067" w14:textId="77777777" w:rsidR="00BF5AA4" w:rsidRPr="002723E2" w:rsidRDefault="00BF5AA4" w:rsidP="002C2292">
            <w:pPr>
              <w:jc w:val="center"/>
              <w:rPr>
                <w:rFonts w:ascii="Arial" w:hAnsi="Arial" w:cs="Arial"/>
                <w:bCs/>
                <w:sz w:val="18"/>
                <w:szCs w:val="18"/>
              </w:rPr>
            </w:pPr>
          </w:p>
        </w:tc>
        <w:tc>
          <w:tcPr>
            <w:tcW w:w="983" w:type="dxa"/>
          </w:tcPr>
          <w:p w14:paraId="0BDA0721"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A</w:t>
            </w:r>
          </w:p>
        </w:tc>
        <w:tc>
          <w:tcPr>
            <w:tcW w:w="705" w:type="dxa"/>
          </w:tcPr>
          <w:p w14:paraId="465029F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B</w:t>
            </w:r>
          </w:p>
        </w:tc>
        <w:tc>
          <w:tcPr>
            <w:tcW w:w="972" w:type="dxa"/>
          </w:tcPr>
          <w:p w14:paraId="0C660228"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C</w:t>
            </w:r>
          </w:p>
        </w:tc>
        <w:tc>
          <w:tcPr>
            <w:tcW w:w="1328" w:type="dxa"/>
          </w:tcPr>
          <w:p w14:paraId="406D78D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D</w:t>
            </w:r>
          </w:p>
        </w:tc>
        <w:tc>
          <w:tcPr>
            <w:tcW w:w="1210" w:type="dxa"/>
          </w:tcPr>
          <w:p w14:paraId="42C0E449"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E = C – D</w:t>
            </w:r>
          </w:p>
        </w:tc>
        <w:tc>
          <w:tcPr>
            <w:tcW w:w="1104" w:type="dxa"/>
          </w:tcPr>
          <w:p w14:paraId="7D028FBE"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F = A x E</w:t>
            </w:r>
          </w:p>
        </w:tc>
      </w:tr>
      <w:tr w:rsidR="00BF5AA4" w:rsidRPr="002723E2" w14:paraId="25EA8C0B" w14:textId="77777777" w:rsidTr="002C2292">
        <w:tc>
          <w:tcPr>
            <w:tcW w:w="696" w:type="dxa"/>
          </w:tcPr>
          <w:p w14:paraId="5ECE2681" w14:textId="77777777" w:rsidR="00BF5AA4" w:rsidRPr="002723E2" w:rsidRDefault="00BF5AA4" w:rsidP="002C2292">
            <w:pPr>
              <w:jc w:val="center"/>
              <w:rPr>
                <w:rFonts w:ascii="Arial" w:hAnsi="Arial" w:cs="Arial"/>
                <w:sz w:val="18"/>
                <w:szCs w:val="18"/>
              </w:rPr>
            </w:pPr>
            <w:r w:rsidRPr="002723E2">
              <w:rPr>
                <w:rFonts w:ascii="Arial" w:hAnsi="Arial" w:cs="Arial"/>
                <w:sz w:val="18"/>
                <w:szCs w:val="18"/>
              </w:rPr>
              <w:t>1</w:t>
            </w:r>
          </w:p>
        </w:tc>
        <w:tc>
          <w:tcPr>
            <w:tcW w:w="2641" w:type="dxa"/>
          </w:tcPr>
          <w:p w14:paraId="25A7FBBB" w14:textId="77777777" w:rsidR="00BF5AA4" w:rsidRPr="002723E2" w:rsidRDefault="00BF5AA4" w:rsidP="002C2292">
            <w:pPr>
              <w:rPr>
                <w:rFonts w:ascii="Arial" w:hAnsi="Arial" w:cs="Arial"/>
                <w:sz w:val="18"/>
                <w:szCs w:val="18"/>
              </w:rPr>
            </w:pPr>
          </w:p>
        </w:tc>
        <w:tc>
          <w:tcPr>
            <w:tcW w:w="983" w:type="dxa"/>
          </w:tcPr>
          <w:p w14:paraId="3870F8BF" w14:textId="77777777" w:rsidR="00BF5AA4" w:rsidRPr="002723E2" w:rsidRDefault="00BF5AA4" w:rsidP="002C2292">
            <w:pPr>
              <w:rPr>
                <w:rFonts w:ascii="Arial" w:hAnsi="Arial" w:cs="Arial"/>
                <w:sz w:val="18"/>
                <w:szCs w:val="18"/>
              </w:rPr>
            </w:pPr>
          </w:p>
        </w:tc>
        <w:tc>
          <w:tcPr>
            <w:tcW w:w="705" w:type="dxa"/>
          </w:tcPr>
          <w:p w14:paraId="6103799F" w14:textId="77777777" w:rsidR="00BF5AA4" w:rsidRPr="002723E2" w:rsidRDefault="00BF5AA4" w:rsidP="002C2292">
            <w:pPr>
              <w:rPr>
                <w:rFonts w:ascii="Arial" w:hAnsi="Arial" w:cs="Arial"/>
                <w:sz w:val="18"/>
                <w:szCs w:val="18"/>
              </w:rPr>
            </w:pPr>
          </w:p>
        </w:tc>
        <w:tc>
          <w:tcPr>
            <w:tcW w:w="972" w:type="dxa"/>
          </w:tcPr>
          <w:p w14:paraId="5D5DB87A" w14:textId="77777777" w:rsidR="00BF5AA4" w:rsidRPr="002723E2" w:rsidRDefault="00BF5AA4" w:rsidP="002C2292">
            <w:pPr>
              <w:rPr>
                <w:rFonts w:ascii="Arial" w:hAnsi="Arial" w:cs="Arial"/>
                <w:sz w:val="18"/>
                <w:szCs w:val="18"/>
              </w:rPr>
            </w:pPr>
          </w:p>
        </w:tc>
        <w:tc>
          <w:tcPr>
            <w:tcW w:w="1328" w:type="dxa"/>
          </w:tcPr>
          <w:p w14:paraId="6F7B19DA" w14:textId="77777777" w:rsidR="00BF5AA4" w:rsidRPr="002723E2" w:rsidRDefault="00BF5AA4" w:rsidP="002C2292">
            <w:pPr>
              <w:rPr>
                <w:rFonts w:ascii="Arial" w:hAnsi="Arial" w:cs="Arial"/>
                <w:sz w:val="18"/>
                <w:szCs w:val="18"/>
              </w:rPr>
            </w:pPr>
          </w:p>
        </w:tc>
        <w:tc>
          <w:tcPr>
            <w:tcW w:w="1210" w:type="dxa"/>
          </w:tcPr>
          <w:p w14:paraId="609BB1DC" w14:textId="77777777" w:rsidR="00BF5AA4" w:rsidRPr="002723E2" w:rsidRDefault="00BF5AA4" w:rsidP="002C2292">
            <w:pPr>
              <w:rPr>
                <w:rFonts w:ascii="Arial" w:hAnsi="Arial" w:cs="Arial"/>
                <w:sz w:val="18"/>
                <w:szCs w:val="18"/>
              </w:rPr>
            </w:pPr>
          </w:p>
        </w:tc>
        <w:tc>
          <w:tcPr>
            <w:tcW w:w="1104" w:type="dxa"/>
          </w:tcPr>
          <w:p w14:paraId="500333E4" w14:textId="77777777" w:rsidR="00BF5AA4" w:rsidRPr="002723E2" w:rsidRDefault="00BF5AA4" w:rsidP="002C2292">
            <w:pPr>
              <w:rPr>
                <w:rFonts w:ascii="Arial" w:hAnsi="Arial" w:cs="Arial"/>
                <w:sz w:val="18"/>
                <w:szCs w:val="18"/>
              </w:rPr>
            </w:pPr>
          </w:p>
        </w:tc>
      </w:tr>
      <w:tr w:rsidR="00BF5AA4" w:rsidRPr="002723E2" w14:paraId="14ED527D" w14:textId="77777777" w:rsidTr="002C2292">
        <w:tc>
          <w:tcPr>
            <w:tcW w:w="696" w:type="dxa"/>
          </w:tcPr>
          <w:p w14:paraId="320B5026" w14:textId="77777777" w:rsidR="00BF5AA4" w:rsidRPr="002723E2" w:rsidRDefault="00BF5AA4" w:rsidP="002C2292">
            <w:pPr>
              <w:jc w:val="center"/>
              <w:rPr>
                <w:rFonts w:ascii="Arial" w:hAnsi="Arial" w:cs="Arial"/>
                <w:sz w:val="18"/>
                <w:szCs w:val="18"/>
              </w:rPr>
            </w:pPr>
          </w:p>
        </w:tc>
        <w:tc>
          <w:tcPr>
            <w:tcW w:w="2641" w:type="dxa"/>
          </w:tcPr>
          <w:p w14:paraId="770E8696" w14:textId="77777777" w:rsidR="00BF5AA4" w:rsidRPr="002723E2" w:rsidRDefault="00BF5AA4" w:rsidP="002C2292">
            <w:pPr>
              <w:rPr>
                <w:rFonts w:ascii="Arial" w:hAnsi="Arial" w:cs="Arial"/>
                <w:sz w:val="18"/>
                <w:szCs w:val="18"/>
              </w:rPr>
            </w:pPr>
          </w:p>
        </w:tc>
        <w:tc>
          <w:tcPr>
            <w:tcW w:w="983" w:type="dxa"/>
          </w:tcPr>
          <w:p w14:paraId="034E1EF5" w14:textId="77777777" w:rsidR="00BF5AA4" w:rsidRPr="002723E2" w:rsidRDefault="00BF5AA4" w:rsidP="002C2292">
            <w:pPr>
              <w:rPr>
                <w:rFonts w:ascii="Arial" w:hAnsi="Arial" w:cs="Arial"/>
                <w:sz w:val="18"/>
                <w:szCs w:val="18"/>
              </w:rPr>
            </w:pPr>
          </w:p>
        </w:tc>
        <w:tc>
          <w:tcPr>
            <w:tcW w:w="705" w:type="dxa"/>
          </w:tcPr>
          <w:p w14:paraId="67065739" w14:textId="77777777" w:rsidR="00BF5AA4" w:rsidRPr="002723E2" w:rsidRDefault="00BF5AA4" w:rsidP="002C2292">
            <w:pPr>
              <w:rPr>
                <w:rFonts w:ascii="Arial" w:hAnsi="Arial" w:cs="Arial"/>
                <w:sz w:val="18"/>
                <w:szCs w:val="18"/>
              </w:rPr>
            </w:pPr>
          </w:p>
        </w:tc>
        <w:tc>
          <w:tcPr>
            <w:tcW w:w="972" w:type="dxa"/>
          </w:tcPr>
          <w:p w14:paraId="794D04B7" w14:textId="77777777" w:rsidR="00BF5AA4" w:rsidRPr="002723E2" w:rsidRDefault="00BF5AA4" w:rsidP="002C2292">
            <w:pPr>
              <w:rPr>
                <w:rFonts w:ascii="Arial" w:hAnsi="Arial" w:cs="Arial"/>
                <w:sz w:val="18"/>
                <w:szCs w:val="18"/>
              </w:rPr>
            </w:pPr>
          </w:p>
        </w:tc>
        <w:tc>
          <w:tcPr>
            <w:tcW w:w="1328" w:type="dxa"/>
          </w:tcPr>
          <w:p w14:paraId="1ABADD9D" w14:textId="77777777" w:rsidR="00BF5AA4" w:rsidRPr="002723E2" w:rsidRDefault="00BF5AA4" w:rsidP="002C2292">
            <w:pPr>
              <w:rPr>
                <w:rFonts w:ascii="Arial" w:hAnsi="Arial" w:cs="Arial"/>
                <w:sz w:val="18"/>
                <w:szCs w:val="18"/>
              </w:rPr>
            </w:pPr>
          </w:p>
        </w:tc>
        <w:tc>
          <w:tcPr>
            <w:tcW w:w="1210" w:type="dxa"/>
          </w:tcPr>
          <w:p w14:paraId="0DD490B4" w14:textId="77777777" w:rsidR="00BF5AA4" w:rsidRPr="002723E2" w:rsidRDefault="00BF5AA4" w:rsidP="002C2292">
            <w:pPr>
              <w:rPr>
                <w:rFonts w:ascii="Arial" w:hAnsi="Arial" w:cs="Arial"/>
                <w:sz w:val="18"/>
                <w:szCs w:val="18"/>
              </w:rPr>
            </w:pPr>
          </w:p>
        </w:tc>
        <w:tc>
          <w:tcPr>
            <w:tcW w:w="1104" w:type="dxa"/>
          </w:tcPr>
          <w:p w14:paraId="2EBFF380" w14:textId="77777777" w:rsidR="00BF5AA4" w:rsidRPr="002723E2" w:rsidRDefault="00BF5AA4" w:rsidP="002C2292">
            <w:pPr>
              <w:rPr>
                <w:rFonts w:ascii="Arial" w:hAnsi="Arial" w:cs="Arial"/>
                <w:sz w:val="18"/>
                <w:szCs w:val="18"/>
              </w:rPr>
            </w:pPr>
          </w:p>
        </w:tc>
      </w:tr>
      <w:tr w:rsidR="00BF5AA4" w:rsidRPr="002723E2" w14:paraId="3BA1492F" w14:textId="77777777" w:rsidTr="002C2292">
        <w:tc>
          <w:tcPr>
            <w:tcW w:w="696" w:type="dxa"/>
          </w:tcPr>
          <w:p w14:paraId="6F8248D8" w14:textId="77777777" w:rsidR="00BF5AA4" w:rsidRPr="002723E2" w:rsidRDefault="00BF5AA4" w:rsidP="002C2292">
            <w:pPr>
              <w:jc w:val="center"/>
              <w:rPr>
                <w:rFonts w:ascii="Arial" w:hAnsi="Arial" w:cs="Arial"/>
                <w:sz w:val="18"/>
                <w:szCs w:val="18"/>
              </w:rPr>
            </w:pPr>
          </w:p>
        </w:tc>
        <w:tc>
          <w:tcPr>
            <w:tcW w:w="2641" w:type="dxa"/>
          </w:tcPr>
          <w:p w14:paraId="74317296" w14:textId="77777777" w:rsidR="00BF5AA4" w:rsidRPr="002723E2" w:rsidRDefault="00BF5AA4" w:rsidP="002C2292">
            <w:pPr>
              <w:rPr>
                <w:rFonts w:ascii="Arial" w:hAnsi="Arial" w:cs="Arial"/>
                <w:sz w:val="18"/>
                <w:szCs w:val="18"/>
              </w:rPr>
            </w:pPr>
          </w:p>
        </w:tc>
        <w:tc>
          <w:tcPr>
            <w:tcW w:w="983" w:type="dxa"/>
          </w:tcPr>
          <w:p w14:paraId="2805E8E4" w14:textId="77777777" w:rsidR="00BF5AA4" w:rsidRPr="002723E2" w:rsidRDefault="00BF5AA4" w:rsidP="002C2292">
            <w:pPr>
              <w:rPr>
                <w:rFonts w:ascii="Arial" w:hAnsi="Arial" w:cs="Arial"/>
                <w:sz w:val="18"/>
                <w:szCs w:val="18"/>
              </w:rPr>
            </w:pPr>
          </w:p>
        </w:tc>
        <w:tc>
          <w:tcPr>
            <w:tcW w:w="705" w:type="dxa"/>
          </w:tcPr>
          <w:p w14:paraId="05C44B2C" w14:textId="77777777" w:rsidR="00BF5AA4" w:rsidRPr="002723E2" w:rsidRDefault="00BF5AA4" w:rsidP="002C2292">
            <w:pPr>
              <w:rPr>
                <w:rFonts w:ascii="Arial" w:hAnsi="Arial" w:cs="Arial"/>
                <w:sz w:val="18"/>
                <w:szCs w:val="18"/>
              </w:rPr>
            </w:pPr>
          </w:p>
        </w:tc>
        <w:tc>
          <w:tcPr>
            <w:tcW w:w="972" w:type="dxa"/>
          </w:tcPr>
          <w:p w14:paraId="56849061" w14:textId="77777777" w:rsidR="00BF5AA4" w:rsidRPr="002723E2" w:rsidRDefault="00BF5AA4" w:rsidP="002C2292">
            <w:pPr>
              <w:rPr>
                <w:rFonts w:ascii="Arial" w:hAnsi="Arial" w:cs="Arial"/>
                <w:sz w:val="18"/>
                <w:szCs w:val="18"/>
              </w:rPr>
            </w:pPr>
          </w:p>
        </w:tc>
        <w:tc>
          <w:tcPr>
            <w:tcW w:w="1328" w:type="dxa"/>
          </w:tcPr>
          <w:p w14:paraId="36A3B853" w14:textId="77777777" w:rsidR="00BF5AA4" w:rsidRPr="002723E2" w:rsidRDefault="00BF5AA4" w:rsidP="002C2292">
            <w:pPr>
              <w:rPr>
                <w:rFonts w:ascii="Arial" w:hAnsi="Arial" w:cs="Arial"/>
                <w:sz w:val="18"/>
                <w:szCs w:val="18"/>
              </w:rPr>
            </w:pPr>
          </w:p>
        </w:tc>
        <w:tc>
          <w:tcPr>
            <w:tcW w:w="1210" w:type="dxa"/>
          </w:tcPr>
          <w:p w14:paraId="41E30EE3" w14:textId="77777777" w:rsidR="00BF5AA4" w:rsidRPr="002723E2" w:rsidRDefault="00BF5AA4" w:rsidP="002C2292">
            <w:pPr>
              <w:rPr>
                <w:rFonts w:ascii="Arial" w:hAnsi="Arial" w:cs="Arial"/>
                <w:sz w:val="18"/>
                <w:szCs w:val="18"/>
              </w:rPr>
            </w:pPr>
          </w:p>
        </w:tc>
        <w:tc>
          <w:tcPr>
            <w:tcW w:w="1104" w:type="dxa"/>
          </w:tcPr>
          <w:p w14:paraId="3EBEDFEC" w14:textId="77777777" w:rsidR="00BF5AA4" w:rsidRPr="002723E2" w:rsidRDefault="00BF5AA4" w:rsidP="002C2292">
            <w:pPr>
              <w:rPr>
                <w:rFonts w:ascii="Arial" w:hAnsi="Arial" w:cs="Arial"/>
                <w:sz w:val="18"/>
                <w:szCs w:val="18"/>
              </w:rPr>
            </w:pPr>
          </w:p>
        </w:tc>
      </w:tr>
      <w:tr w:rsidR="00BF5AA4" w:rsidRPr="002723E2" w14:paraId="049CF72A" w14:textId="77777777" w:rsidTr="002C2292">
        <w:tc>
          <w:tcPr>
            <w:tcW w:w="696" w:type="dxa"/>
          </w:tcPr>
          <w:p w14:paraId="358171DB" w14:textId="77777777" w:rsidR="00BF5AA4" w:rsidRPr="002723E2" w:rsidRDefault="00BF5AA4" w:rsidP="002C2292">
            <w:pPr>
              <w:jc w:val="center"/>
              <w:rPr>
                <w:rFonts w:ascii="Arial" w:hAnsi="Arial" w:cs="Arial"/>
                <w:sz w:val="18"/>
                <w:szCs w:val="18"/>
              </w:rPr>
            </w:pPr>
          </w:p>
        </w:tc>
        <w:tc>
          <w:tcPr>
            <w:tcW w:w="2641" w:type="dxa"/>
          </w:tcPr>
          <w:p w14:paraId="41F9B9F9" w14:textId="77777777" w:rsidR="00BF5AA4" w:rsidRPr="002723E2" w:rsidRDefault="00BF5AA4" w:rsidP="002C2292">
            <w:pPr>
              <w:rPr>
                <w:rFonts w:ascii="Arial" w:hAnsi="Arial" w:cs="Arial"/>
                <w:sz w:val="18"/>
                <w:szCs w:val="18"/>
              </w:rPr>
            </w:pPr>
          </w:p>
        </w:tc>
        <w:tc>
          <w:tcPr>
            <w:tcW w:w="983" w:type="dxa"/>
          </w:tcPr>
          <w:p w14:paraId="24605003" w14:textId="77777777" w:rsidR="00BF5AA4" w:rsidRPr="002723E2" w:rsidRDefault="00BF5AA4" w:rsidP="002C2292">
            <w:pPr>
              <w:rPr>
                <w:rFonts w:ascii="Arial" w:hAnsi="Arial" w:cs="Arial"/>
                <w:sz w:val="18"/>
                <w:szCs w:val="18"/>
              </w:rPr>
            </w:pPr>
          </w:p>
        </w:tc>
        <w:tc>
          <w:tcPr>
            <w:tcW w:w="705" w:type="dxa"/>
          </w:tcPr>
          <w:p w14:paraId="1DEA52AB" w14:textId="77777777" w:rsidR="00BF5AA4" w:rsidRPr="002723E2" w:rsidRDefault="00BF5AA4" w:rsidP="002C2292">
            <w:pPr>
              <w:rPr>
                <w:rFonts w:ascii="Arial" w:hAnsi="Arial" w:cs="Arial"/>
                <w:sz w:val="18"/>
                <w:szCs w:val="18"/>
              </w:rPr>
            </w:pPr>
          </w:p>
        </w:tc>
        <w:tc>
          <w:tcPr>
            <w:tcW w:w="972" w:type="dxa"/>
          </w:tcPr>
          <w:p w14:paraId="417219DA" w14:textId="77777777" w:rsidR="00BF5AA4" w:rsidRPr="002723E2" w:rsidRDefault="00BF5AA4" w:rsidP="002C2292">
            <w:pPr>
              <w:rPr>
                <w:rFonts w:ascii="Arial" w:hAnsi="Arial" w:cs="Arial"/>
                <w:sz w:val="18"/>
                <w:szCs w:val="18"/>
              </w:rPr>
            </w:pPr>
          </w:p>
        </w:tc>
        <w:tc>
          <w:tcPr>
            <w:tcW w:w="1328" w:type="dxa"/>
          </w:tcPr>
          <w:p w14:paraId="51568EB8" w14:textId="77777777" w:rsidR="00BF5AA4" w:rsidRPr="002723E2" w:rsidRDefault="00BF5AA4" w:rsidP="002C2292">
            <w:pPr>
              <w:rPr>
                <w:rFonts w:ascii="Arial" w:hAnsi="Arial" w:cs="Arial"/>
                <w:sz w:val="18"/>
                <w:szCs w:val="18"/>
              </w:rPr>
            </w:pPr>
          </w:p>
        </w:tc>
        <w:tc>
          <w:tcPr>
            <w:tcW w:w="1210" w:type="dxa"/>
          </w:tcPr>
          <w:p w14:paraId="00AE1079" w14:textId="77777777" w:rsidR="00BF5AA4" w:rsidRPr="002723E2" w:rsidRDefault="00BF5AA4" w:rsidP="002C2292">
            <w:pPr>
              <w:rPr>
                <w:rFonts w:ascii="Arial" w:hAnsi="Arial" w:cs="Arial"/>
                <w:sz w:val="18"/>
                <w:szCs w:val="18"/>
              </w:rPr>
            </w:pPr>
          </w:p>
        </w:tc>
        <w:tc>
          <w:tcPr>
            <w:tcW w:w="1104" w:type="dxa"/>
          </w:tcPr>
          <w:p w14:paraId="30BAAD74" w14:textId="77777777" w:rsidR="00BF5AA4" w:rsidRPr="002723E2" w:rsidRDefault="00BF5AA4" w:rsidP="002C2292">
            <w:pPr>
              <w:rPr>
                <w:rFonts w:ascii="Arial" w:hAnsi="Arial" w:cs="Arial"/>
                <w:sz w:val="18"/>
                <w:szCs w:val="18"/>
              </w:rPr>
            </w:pPr>
          </w:p>
        </w:tc>
      </w:tr>
      <w:tr w:rsidR="00BF5AA4" w:rsidRPr="002723E2" w14:paraId="4C6EB502" w14:textId="77777777" w:rsidTr="002C2292">
        <w:tc>
          <w:tcPr>
            <w:tcW w:w="696" w:type="dxa"/>
          </w:tcPr>
          <w:p w14:paraId="14C2B1D5" w14:textId="77777777" w:rsidR="00BF5AA4" w:rsidRPr="002723E2" w:rsidRDefault="00BF5AA4" w:rsidP="002C2292">
            <w:pPr>
              <w:jc w:val="center"/>
              <w:rPr>
                <w:rFonts w:ascii="Arial" w:hAnsi="Arial" w:cs="Arial"/>
                <w:sz w:val="18"/>
                <w:szCs w:val="18"/>
              </w:rPr>
            </w:pPr>
          </w:p>
        </w:tc>
        <w:tc>
          <w:tcPr>
            <w:tcW w:w="2641" w:type="dxa"/>
          </w:tcPr>
          <w:p w14:paraId="0C2CF09E" w14:textId="77777777" w:rsidR="00BF5AA4" w:rsidRPr="002723E2" w:rsidRDefault="00BF5AA4" w:rsidP="002C2292">
            <w:pPr>
              <w:rPr>
                <w:rFonts w:ascii="Arial" w:hAnsi="Arial" w:cs="Arial"/>
                <w:sz w:val="18"/>
                <w:szCs w:val="18"/>
              </w:rPr>
            </w:pPr>
          </w:p>
        </w:tc>
        <w:tc>
          <w:tcPr>
            <w:tcW w:w="983" w:type="dxa"/>
          </w:tcPr>
          <w:p w14:paraId="33178A05" w14:textId="77777777" w:rsidR="00BF5AA4" w:rsidRPr="002723E2" w:rsidRDefault="00BF5AA4" w:rsidP="002C2292">
            <w:pPr>
              <w:rPr>
                <w:rFonts w:ascii="Arial" w:hAnsi="Arial" w:cs="Arial"/>
                <w:sz w:val="18"/>
                <w:szCs w:val="18"/>
              </w:rPr>
            </w:pPr>
          </w:p>
        </w:tc>
        <w:tc>
          <w:tcPr>
            <w:tcW w:w="705" w:type="dxa"/>
          </w:tcPr>
          <w:p w14:paraId="2916AEE2" w14:textId="77777777" w:rsidR="00BF5AA4" w:rsidRPr="002723E2" w:rsidRDefault="00BF5AA4" w:rsidP="002C2292">
            <w:pPr>
              <w:rPr>
                <w:rFonts w:ascii="Arial" w:hAnsi="Arial" w:cs="Arial"/>
                <w:sz w:val="18"/>
                <w:szCs w:val="18"/>
              </w:rPr>
            </w:pPr>
          </w:p>
        </w:tc>
        <w:tc>
          <w:tcPr>
            <w:tcW w:w="972" w:type="dxa"/>
          </w:tcPr>
          <w:p w14:paraId="663FD3C0" w14:textId="77777777" w:rsidR="00BF5AA4" w:rsidRPr="002723E2" w:rsidRDefault="00BF5AA4" w:rsidP="002C2292">
            <w:pPr>
              <w:rPr>
                <w:rFonts w:ascii="Arial" w:hAnsi="Arial" w:cs="Arial"/>
                <w:sz w:val="18"/>
                <w:szCs w:val="18"/>
              </w:rPr>
            </w:pPr>
          </w:p>
        </w:tc>
        <w:tc>
          <w:tcPr>
            <w:tcW w:w="1328" w:type="dxa"/>
          </w:tcPr>
          <w:p w14:paraId="39AB656C" w14:textId="77777777" w:rsidR="00BF5AA4" w:rsidRPr="002723E2" w:rsidRDefault="00BF5AA4" w:rsidP="002C2292">
            <w:pPr>
              <w:rPr>
                <w:rFonts w:ascii="Arial" w:hAnsi="Arial" w:cs="Arial"/>
                <w:sz w:val="18"/>
                <w:szCs w:val="18"/>
              </w:rPr>
            </w:pPr>
          </w:p>
        </w:tc>
        <w:tc>
          <w:tcPr>
            <w:tcW w:w="1210" w:type="dxa"/>
          </w:tcPr>
          <w:p w14:paraId="7F5EBB58" w14:textId="77777777" w:rsidR="00BF5AA4" w:rsidRPr="002723E2" w:rsidRDefault="00BF5AA4" w:rsidP="002C2292">
            <w:pPr>
              <w:rPr>
                <w:rFonts w:ascii="Arial" w:hAnsi="Arial" w:cs="Arial"/>
                <w:sz w:val="18"/>
                <w:szCs w:val="18"/>
              </w:rPr>
            </w:pPr>
          </w:p>
        </w:tc>
        <w:tc>
          <w:tcPr>
            <w:tcW w:w="1104" w:type="dxa"/>
          </w:tcPr>
          <w:p w14:paraId="70461A5F" w14:textId="77777777" w:rsidR="00BF5AA4" w:rsidRPr="002723E2" w:rsidRDefault="00BF5AA4" w:rsidP="002C2292">
            <w:pPr>
              <w:rPr>
                <w:rFonts w:ascii="Arial" w:hAnsi="Arial" w:cs="Arial"/>
                <w:sz w:val="18"/>
                <w:szCs w:val="18"/>
              </w:rPr>
            </w:pPr>
          </w:p>
        </w:tc>
      </w:tr>
      <w:tr w:rsidR="00BF5AA4" w:rsidRPr="002723E2" w14:paraId="5E7F49C3" w14:textId="77777777" w:rsidTr="002C2292">
        <w:tc>
          <w:tcPr>
            <w:tcW w:w="696" w:type="dxa"/>
          </w:tcPr>
          <w:p w14:paraId="4E22E95D" w14:textId="77777777" w:rsidR="00BF5AA4" w:rsidRPr="002723E2" w:rsidRDefault="00BF5AA4" w:rsidP="002C2292">
            <w:pPr>
              <w:jc w:val="center"/>
              <w:rPr>
                <w:rFonts w:ascii="Arial" w:hAnsi="Arial" w:cs="Arial"/>
                <w:sz w:val="18"/>
                <w:szCs w:val="18"/>
              </w:rPr>
            </w:pPr>
          </w:p>
        </w:tc>
        <w:tc>
          <w:tcPr>
            <w:tcW w:w="2641" w:type="dxa"/>
          </w:tcPr>
          <w:p w14:paraId="2C5F743F" w14:textId="77777777" w:rsidR="00BF5AA4" w:rsidRPr="002723E2" w:rsidRDefault="00BF5AA4" w:rsidP="002C2292">
            <w:pPr>
              <w:rPr>
                <w:rFonts w:ascii="Arial" w:hAnsi="Arial" w:cs="Arial"/>
                <w:sz w:val="18"/>
                <w:szCs w:val="18"/>
              </w:rPr>
            </w:pPr>
          </w:p>
        </w:tc>
        <w:tc>
          <w:tcPr>
            <w:tcW w:w="983" w:type="dxa"/>
          </w:tcPr>
          <w:p w14:paraId="64FB5818" w14:textId="77777777" w:rsidR="00BF5AA4" w:rsidRPr="002723E2" w:rsidRDefault="00BF5AA4" w:rsidP="002C2292">
            <w:pPr>
              <w:rPr>
                <w:rFonts w:ascii="Arial" w:hAnsi="Arial" w:cs="Arial"/>
                <w:sz w:val="18"/>
                <w:szCs w:val="18"/>
              </w:rPr>
            </w:pPr>
          </w:p>
        </w:tc>
        <w:tc>
          <w:tcPr>
            <w:tcW w:w="705" w:type="dxa"/>
          </w:tcPr>
          <w:p w14:paraId="196F8E4D" w14:textId="77777777" w:rsidR="00BF5AA4" w:rsidRPr="002723E2" w:rsidRDefault="00BF5AA4" w:rsidP="002C2292">
            <w:pPr>
              <w:rPr>
                <w:rFonts w:ascii="Arial" w:hAnsi="Arial" w:cs="Arial"/>
                <w:sz w:val="18"/>
                <w:szCs w:val="18"/>
              </w:rPr>
            </w:pPr>
          </w:p>
        </w:tc>
        <w:tc>
          <w:tcPr>
            <w:tcW w:w="972" w:type="dxa"/>
          </w:tcPr>
          <w:p w14:paraId="67B2E3EE" w14:textId="77777777" w:rsidR="00BF5AA4" w:rsidRPr="002723E2" w:rsidRDefault="00BF5AA4" w:rsidP="002C2292">
            <w:pPr>
              <w:rPr>
                <w:rFonts w:ascii="Arial" w:hAnsi="Arial" w:cs="Arial"/>
                <w:sz w:val="18"/>
                <w:szCs w:val="18"/>
              </w:rPr>
            </w:pPr>
          </w:p>
        </w:tc>
        <w:tc>
          <w:tcPr>
            <w:tcW w:w="1328" w:type="dxa"/>
          </w:tcPr>
          <w:p w14:paraId="54DF17FF" w14:textId="77777777" w:rsidR="00BF5AA4" w:rsidRPr="002723E2" w:rsidRDefault="00BF5AA4" w:rsidP="002C2292">
            <w:pPr>
              <w:rPr>
                <w:rFonts w:ascii="Arial" w:hAnsi="Arial" w:cs="Arial"/>
                <w:sz w:val="18"/>
                <w:szCs w:val="18"/>
              </w:rPr>
            </w:pPr>
          </w:p>
        </w:tc>
        <w:tc>
          <w:tcPr>
            <w:tcW w:w="1210" w:type="dxa"/>
          </w:tcPr>
          <w:p w14:paraId="0DA8791E" w14:textId="77777777" w:rsidR="00BF5AA4" w:rsidRPr="002723E2" w:rsidRDefault="00BF5AA4" w:rsidP="002C2292">
            <w:pPr>
              <w:rPr>
                <w:rFonts w:ascii="Arial" w:hAnsi="Arial" w:cs="Arial"/>
                <w:sz w:val="18"/>
                <w:szCs w:val="18"/>
              </w:rPr>
            </w:pPr>
          </w:p>
        </w:tc>
        <w:tc>
          <w:tcPr>
            <w:tcW w:w="1104" w:type="dxa"/>
          </w:tcPr>
          <w:p w14:paraId="133B2175" w14:textId="77777777" w:rsidR="00BF5AA4" w:rsidRPr="002723E2" w:rsidRDefault="00BF5AA4" w:rsidP="002C2292">
            <w:pPr>
              <w:rPr>
                <w:rFonts w:ascii="Arial" w:hAnsi="Arial" w:cs="Arial"/>
                <w:sz w:val="18"/>
                <w:szCs w:val="18"/>
              </w:rPr>
            </w:pPr>
          </w:p>
        </w:tc>
      </w:tr>
      <w:tr w:rsidR="00BF5AA4" w:rsidRPr="002723E2" w14:paraId="4E6E19BA" w14:textId="77777777" w:rsidTr="002C2292">
        <w:tc>
          <w:tcPr>
            <w:tcW w:w="696" w:type="dxa"/>
          </w:tcPr>
          <w:p w14:paraId="543DA9E3" w14:textId="77777777" w:rsidR="00BF5AA4" w:rsidRPr="002723E2" w:rsidRDefault="00BF5AA4" w:rsidP="002C2292">
            <w:pPr>
              <w:jc w:val="center"/>
              <w:rPr>
                <w:rFonts w:ascii="Arial" w:hAnsi="Arial" w:cs="Arial"/>
                <w:sz w:val="18"/>
                <w:szCs w:val="18"/>
              </w:rPr>
            </w:pPr>
          </w:p>
        </w:tc>
        <w:tc>
          <w:tcPr>
            <w:tcW w:w="2641" w:type="dxa"/>
          </w:tcPr>
          <w:p w14:paraId="5CAB4075" w14:textId="77777777" w:rsidR="00BF5AA4" w:rsidRPr="002723E2" w:rsidRDefault="00BF5AA4" w:rsidP="002C2292">
            <w:pPr>
              <w:rPr>
                <w:rFonts w:ascii="Arial" w:hAnsi="Arial" w:cs="Arial"/>
                <w:sz w:val="18"/>
                <w:szCs w:val="18"/>
              </w:rPr>
            </w:pPr>
          </w:p>
        </w:tc>
        <w:tc>
          <w:tcPr>
            <w:tcW w:w="983" w:type="dxa"/>
          </w:tcPr>
          <w:p w14:paraId="30D49DEC" w14:textId="77777777" w:rsidR="00BF5AA4" w:rsidRPr="002723E2" w:rsidRDefault="00BF5AA4" w:rsidP="002C2292">
            <w:pPr>
              <w:rPr>
                <w:rFonts w:ascii="Arial" w:hAnsi="Arial" w:cs="Arial"/>
                <w:sz w:val="18"/>
                <w:szCs w:val="18"/>
              </w:rPr>
            </w:pPr>
          </w:p>
        </w:tc>
        <w:tc>
          <w:tcPr>
            <w:tcW w:w="705" w:type="dxa"/>
          </w:tcPr>
          <w:p w14:paraId="67BB4345" w14:textId="77777777" w:rsidR="00BF5AA4" w:rsidRPr="002723E2" w:rsidRDefault="00BF5AA4" w:rsidP="002C2292">
            <w:pPr>
              <w:rPr>
                <w:rFonts w:ascii="Arial" w:hAnsi="Arial" w:cs="Arial"/>
                <w:sz w:val="18"/>
                <w:szCs w:val="18"/>
              </w:rPr>
            </w:pPr>
          </w:p>
        </w:tc>
        <w:tc>
          <w:tcPr>
            <w:tcW w:w="972" w:type="dxa"/>
          </w:tcPr>
          <w:p w14:paraId="1610946C" w14:textId="77777777" w:rsidR="00BF5AA4" w:rsidRPr="002723E2" w:rsidRDefault="00BF5AA4" w:rsidP="002C2292">
            <w:pPr>
              <w:rPr>
                <w:rFonts w:ascii="Arial" w:hAnsi="Arial" w:cs="Arial"/>
                <w:sz w:val="18"/>
                <w:szCs w:val="18"/>
              </w:rPr>
            </w:pPr>
          </w:p>
        </w:tc>
        <w:tc>
          <w:tcPr>
            <w:tcW w:w="1328" w:type="dxa"/>
          </w:tcPr>
          <w:p w14:paraId="151AAB5C" w14:textId="77777777" w:rsidR="00BF5AA4" w:rsidRPr="002723E2" w:rsidRDefault="00BF5AA4" w:rsidP="002C2292">
            <w:pPr>
              <w:rPr>
                <w:rFonts w:ascii="Arial" w:hAnsi="Arial" w:cs="Arial"/>
                <w:sz w:val="18"/>
                <w:szCs w:val="18"/>
              </w:rPr>
            </w:pPr>
          </w:p>
        </w:tc>
        <w:tc>
          <w:tcPr>
            <w:tcW w:w="1210" w:type="dxa"/>
          </w:tcPr>
          <w:p w14:paraId="3B2C9DC5" w14:textId="77777777" w:rsidR="00BF5AA4" w:rsidRPr="002723E2" w:rsidRDefault="00BF5AA4" w:rsidP="002C2292">
            <w:pPr>
              <w:rPr>
                <w:rFonts w:ascii="Arial" w:hAnsi="Arial" w:cs="Arial"/>
                <w:sz w:val="18"/>
                <w:szCs w:val="18"/>
              </w:rPr>
            </w:pPr>
          </w:p>
        </w:tc>
        <w:tc>
          <w:tcPr>
            <w:tcW w:w="1104" w:type="dxa"/>
          </w:tcPr>
          <w:p w14:paraId="39AD74FE" w14:textId="77777777" w:rsidR="00BF5AA4" w:rsidRPr="002723E2" w:rsidRDefault="00BF5AA4" w:rsidP="002C2292">
            <w:pPr>
              <w:rPr>
                <w:rFonts w:ascii="Arial" w:hAnsi="Arial" w:cs="Arial"/>
                <w:sz w:val="18"/>
                <w:szCs w:val="18"/>
              </w:rPr>
            </w:pPr>
          </w:p>
        </w:tc>
      </w:tr>
      <w:tr w:rsidR="00BF5AA4" w:rsidRPr="002723E2" w14:paraId="319C8EBB" w14:textId="77777777" w:rsidTr="002C2292">
        <w:tc>
          <w:tcPr>
            <w:tcW w:w="696" w:type="dxa"/>
          </w:tcPr>
          <w:p w14:paraId="70DDCC29" w14:textId="77777777" w:rsidR="00BF5AA4" w:rsidRPr="002723E2" w:rsidRDefault="00BF5AA4" w:rsidP="002C2292">
            <w:pPr>
              <w:jc w:val="center"/>
              <w:rPr>
                <w:rFonts w:ascii="Arial" w:hAnsi="Arial" w:cs="Arial"/>
                <w:sz w:val="18"/>
                <w:szCs w:val="18"/>
              </w:rPr>
            </w:pPr>
          </w:p>
        </w:tc>
        <w:tc>
          <w:tcPr>
            <w:tcW w:w="2641" w:type="dxa"/>
          </w:tcPr>
          <w:p w14:paraId="07EE27B3" w14:textId="77777777" w:rsidR="00BF5AA4" w:rsidRPr="002723E2" w:rsidRDefault="00BF5AA4" w:rsidP="002C2292">
            <w:pPr>
              <w:rPr>
                <w:rFonts w:ascii="Arial" w:hAnsi="Arial" w:cs="Arial"/>
                <w:sz w:val="18"/>
                <w:szCs w:val="18"/>
              </w:rPr>
            </w:pPr>
          </w:p>
        </w:tc>
        <w:tc>
          <w:tcPr>
            <w:tcW w:w="983" w:type="dxa"/>
          </w:tcPr>
          <w:p w14:paraId="5675B998" w14:textId="77777777" w:rsidR="00BF5AA4" w:rsidRPr="002723E2" w:rsidRDefault="00BF5AA4" w:rsidP="002C2292">
            <w:pPr>
              <w:rPr>
                <w:rFonts w:ascii="Arial" w:hAnsi="Arial" w:cs="Arial"/>
                <w:sz w:val="18"/>
                <w:szCs w:val="18"/>
              </w:rPr>
            </w:pPr>
          </w:p>
        </w:tc>
        <w:tc>
          <w:tcPr>
            <w:tcW w:w="705" w:type="dxa"/>
          </w:tcPr>
          <w:p w14:paraId="7D5DE591" w14:textId="77777777" w:rsidR="00BF5AA4" w:rsidRPr="002723E2" w:rsidRDefault="00BF5AA4" w:rsidP="002C2292">
            <w:pPr>
              <w:rPr>
                <w:rFonts w:ascii="Arial" w:hAnsi="Arial" w:cs="Arial"/>
                <w:sz w:val="18"/>
                <w:szCs w:val="18"/>
              </w:rPr>
            </w:pPr>
          </w:p>
        </w:tc>
        <w:tc>
          <w:tcPr>
            <w:tcW w:w="972" w:type="dxa"/>
          </w:tcPr>
          <w:p w14:paraId="163CD45A" w14:textId="77777777" w:rsidR="00BF5AA4" w:rsidRPr="002723E2" w:rsidRDefault="00BF5AA4" w:rsidP="002C2292">
            <w:pPr>
              <w:rPr>
                <w:rFonts w:ascii="Arial" w:hAnsi="Arial" w:cs="Arial"/>
                <w:sz w:val="18"/>
                <w:szCs w:val="18"/>
              </w:rPr>
            </w:pPr>
          </w:p>
        </w:tc>
        <w:tc>
          <w:tcPr>
            <w:tcW w:w="1328" w:type="dxa"/>
          </w:tcPr>
          <w:p w14:paraId="36AB5118" w14:textId="77777777" w:rsidR="00BF5AA4" w:rsidRPr="002723E2" w:rsidRDefault="00BF5AA4" w:rsidP="002C2292">
            <w:pPr>
              <w:rPr>
                <w:rFonts w:ascii="Arial" w:hAnsi="Arial" w:cs="Arial"/>
                <w:sz w:val="18"/>
                <w:szCs w:val="18"/>
              </w:rPr>
            </w:pPr>
          </w:p>
        </w:tc>
        <w:tc>
          <w:tcPr>
            <w:tcW w:w="1210" w:type="dxa"/>
          </w:tcPr>
          <w:p w14:paraId="6552DBBC" w14:textId="77777777" w:rsidR="00BF5AA4" w:rsidRPr="002723E2" w:rsidRDefault="00BF5AA4" w:rsidP="002C2292">
            <w:pPr>
              <w:rPr>
                <w:rFonts w:ascii="Arial" w:hAnsi="Arial" w:cs="Arial"/>
                <w:sz w:val="18"/>
                <w:szCs w:val="18"/>
              </w:rPr>
            </w:pPr>
          </w:p>
        </w:tc>
        <w:tc>
          <w:tcPr>
            <w:tcW w:w="1104" w:type="dxa"/>
          </w:tcPr>
          <w:p w14:paraId="36C4A938" w14:textId="77777777" w:rsidR="00BF5AA4" w:rsidRPr="002723E2" w:rsidRDefault="00BF5AA4" w:rsidP="002C2292">
            <w:pPr>
              <w:rPr>
                <w:rFonts w:ascii="Arial" w:hAnsi="Arial" w:cs="Arial"/>
                <w:sz w:val="18"/>
                <w:szCs w:val="18"/>
              </w:rPr>
            </w:pPr>
          </w:p>
        </w:tc>
      </w:tr>
      <w:tr w:rsidR="00BF5AA4" w:rsidRPr="002723E2" w14:paraId="72921DC7" w14:textId="77777777" w:rsidTr="002C2292">
        <w:tc>
          <w:tcPr>
            <w:tcW w:w="696" w:type="dxa"/>
          </w:tcPr>
          <w:p w14:paraId="5E1C570D" w14:textId="77777777" w:rsidR="00BF5AA4" w:rsidRPr="002723E2" w:rsidRDefault="00BF5AA4" w:rsidP="002C2292">
            <w:pPr>
              <w:jc w:val="center"/>
              <w:rPr>
                <w:rFonts w:ascii="Arial" w:hAnsi="Arial" w:cs="Arial"/>
                <w:sz w:val="18"/>
                <w:szCs w:val="18"/>
              </w:rPr>
            </w:pPr>
          </w:p>
        </w:tc>
        <w:tc>
          <w:tcPr>
            <w:tcW w:w="2641" w:type="dxa"/>
          </w:tcPr>
          <w:p w14:paraId="004473A1" w14:textId="77777777" w:rsidR="00BF5AA4" w:rsidRPr="002723E2" w:rsidRDefault="00BF5AA4" w:rsidP="002C2292">
            <w:pPr>
              <w:rPr>
                <w:rFonts w:ascii="Arial" w:hAnsi="Arial" w:cs="Arial"/>
                <w:sz w:val="18"/>
                <w:szCs w:val="18"/>
              </w:rPr>
            </w:pPr>
          </w:p>
        </w:tc>
        <w:tc>
          <w:tcPr>
            <w:tcW w:w="983" w:type="dxa"/>
          </w:tcPr>
          <w:p w14:paraId="5D149C29" w14:textId="77777777" w:rsidR="00BF5AA4" w:rsidRPr="002723E2" w:rsidRDefault="00BF5AA4" w:rsidP="002C2292">
            <w:pPr>
              <w:rPr>
                <w:rFonts w:ascii="Arial" w:hAnsi="Arial" w:cs="Arial"/>
                <w:sz w:val="18"/>
                <w:szCs w:val="18"/>
              </w:rPr>
            </w:pPr>
          </w:p>
        </w:tc>
        <w:tc>
          <w:tcPr>
            <w:tcW w:w="705" w:type="dxa"/>
          </w:tcPr>
          <w:p w14:paraId="7AB7C555" w14:textId="77777777" w:rsidR="00BF5AA4" w:rsidRPr="002723E2" w:rsidRDefault="00BF5AA4" w:rsidP="002C2292">
            <w:pPr>
              <w:rPr>
                <w:rFonts w:ascii="Arial" w:hAnsi="Arial" w:cs="Arial"/>
                <w:sz w:val="18"/>
                <w:szCs w:val="18"/>
              </w:rPr>
            </w:pPr>
          </w:p>
        </w:tc>
        <w:tc>
          <w:tcPr>
            <w:tcW w:w="972" w:type="dxa"/>
          </w:tcPr>
          <w:p w14:paraId="771A4071" w14:textId="77777777" w:rsidR="00BF5AA4" w:rsidRPr="002723E2" w:rsidRDefault="00BF5AA4" w:rsidP="002C2292">
            <w:pPr>
              <w:rPr>
                <w:rFonts w:ascii="Arial" w:hAnsi="Arial" w:cs="Arial"/>
                <w:sz w:val="18"/>
                <w:szCs w:val="18"/>
              </w:rPr>
            </w:pPr>
          </w:p>
        </w:tc>
        <w:tc>
          <w:tcPr>
            <w:tcW w:w="1328" w:type="dxa"/>
          </w:tcPr>
          <w:p w14:paraId="452724EA" w14:textId="77777777" w:rsidR="00BF5AA4" w:rsidRPr="002723E2" w:rsidRDefault="00BF5AA4" w:rsidP="002C2292">
            <w:pPr>
              <w:rPr>
                <w:rFonts w:ascii="Arial" w:hAnsi="Arial" w:cs="Arial"/>
                <w:sz w:val="18"/>
                <w:szCs w:val="18"/>
              </w:rPr>
            </w:pPr>
          </w:p>
        </w:tc>
        <w:tc>
          <w:tcPr>
            <w:tcW w:w="1210" w:type="dxa"/>
          </w:tcPr>
          <w:p w14:paraId="09BFF436" w14:textId="77777777" w:rsidR="00BF5AA4" w:rsidRPr="002723E2" w:rsidRDefault="00BF5AA4" w:rsidP="002C2292">
            <w:pPr>
              <w:rPr>
                <w:rFonts w:ascii="Arial" w:hAnsi="Arial" w:cs="Arial"/>
                <w:sz w:val="18"/>
                <w:szCs w:val="18"/>
              </w:rPr>
            </w:pPr>
          </w:p>
        </w:tc>
        <w:tc>
          <w:tcPr>
            <w:tcW w:w="1104" w:type="dxa"/>
          </w:tcPr>
          <w:p w14:paraId="24086EDF" w14:textId="77777777" w:rsidR="00BF5AA4" w:rsidRPr="002723E2" w:rsidRDefault="00BF5AA4" w:rsidP="002C2292">
            <w:pPr>
              <w:rPr>
                <w:rFonts w:ascii="Arial" w:hAnsi="Arial" w:cs="Arial"/>
                <w:sz w:val="18"/>
                <w:szCs w:val="18"/>
              </w:rPr>
            </w:pPr>
          </w:p>
        </w:tc>
      </w:tr>
      <w:tr w:rsidR="00BF5AA4" w:rsidRPr="002723E2" w14:paraId="77BBC187" w14:textId="77777777" w:rsidTr="002C2292">
        <w:tc>
          <w:tcPr>
            <w:tcW w:w="5997" w:type="dxa"/>
            <w:gridSpan w:val="5"/>
          </w:tcPr>
          <w:p w14:paraId="6A8D410B" w14:textId="77777777" w:rsidR="00BF5AA4" w:rsidRPr="002723E2" w:rsidRDefault="00BF5AA4" w:rsidP="002C229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805369C" w14:textId="77777777" w:rsidR="00BF5AA4" w:rsidRPr="002723E2" w:rsidRDefault="00BF5AA4" w:rsidP="002C2292">
            <w:pPr>
              <w:rPr>
                <w:rFonts w:ascii="Arial" w:hAnsi="Arial" w:cs="Arial"/>
                <w:sz w:val="18"/>
                <w:szCs w:val="18"/>
              </w:rPr>
            </w:pPr>
          </w:p>
        </w:tc>
        <w:tc>
          <w:tcPr>
            <w:tcW w:w="1210" w:type="dxa"/>
            <w:shd w:val="clear" w:color="auto" w:fill="808080" w:themeFill="background1" w:themeFillShade="80"/>
          </w:tcPr>
          <w:p w14:paraId="0B0CE2EE" w14:textId="77777777" w:rsidR="00BF5AA4" w:rsidRPr="002723E2" w:rsidRDefault="00BF5AA4" w:rsidP="002C2292">
            <w:pPr>
              <w:rPr>
                <w:rFonts w:ascii="Arial" w:hAnsi="Arial" w:cs="Arial"/>
                <w:sz w:val="18"/>
                <w:szCs w:val="18"/>
              </w:rPr>
            </w:pPr>
          </w:p>
        </w:tc>
        <w:tc>
          <w:tcPr>
            <w:tcW w:w="1104" w:type="dxa"/>
            <w:shd w:val="clear" w:color="auto" w:fill="808080" w:themeFill="background1" w:themeFillShade="80"/>
          </w:tcPr>
          <w:p w14:paraId="086A794A" w14:textId="77777777" w:rsidR="00BF5AA4" w:rsidRPr="002723E2" w:rsidRDefault="00BF5AA4" w:rsidP="002C2292">
            <w:pPr>
              <w:rPr>
                <w:rFonts w:ascii="Arial" w:hAnsi="Arial" w:cs="Arial"/>
                <w:sz w:val="18"/>
                <w:szCs w:val="18"/>
              </w:rPr>
            </w:pPr>
          </w:p>
        </w:tc>
      </w:tr>
      <w:tr w:rsidR="00BF5AA4" w:rsidRPr="002723E2" w14:paraId="42D3CE39" w14:textId="77777777" w:rsidTr="002C2292">
        <w:tc>
          <w:tcPr>
            <w:tcW w:w="8535" w:type="dxa"/>
            <w:gridSpan w:val="7"/>
          </w:tcPr>
          <w:p w14:paraId="78FC5A57" w14:textId="77777777" w:rsidR="00BF5AA4" w:rsidRPr="002723E2" w:rsidRDefault="00BF5AA4" w:rsidP="002C2292">
            <w:pPr>
              <w:rPr>
                <w:rFonts w:ascii="Arial" w:hAnsi="Arial" w:cs="Arial"/>
                <w:sz w:val="18"/>
                <w:szCs w:val="18"/>
              </w:rPr>
            </w:pPr>
            <w:r w:rsidRPr="002723E2">
              <w:rPr>
                <w:rFonts w:ascii="Arial" w:hAnsi="Arial" w:cs="Arial"/>
                <w:sz w:val="18"/>
                <w:szCs w:val="18"/>
              </w:rPr>
              <w:t>TOTAL GERAL PARA CONTRATAÇÃO</w:t>
            </w:r>
          </w:p>
        </w:tc>
        <w:tc>
          <w:tcPr>
            <w:tcW w:w="1104" w:type="dxa"/>
          </w:tcPr>
          <w:p w14:paraId="0422B704" w14:textId="77777777" w:rsidR="00BF5AA4" w:rsidRPr="002723E2" w:rsidRDefault="00BF5AA4" w:rsidP="002C2292">
            <w:pPr>
              <w:rPr>
                <w:rFonts w:ascii="Arial" w:hAnsi="Arial" w:cs="Arial"/>
                <w:sz w:val="18"/>
                <w:szCs w:val="18"/>
              </w:rPr>
            </w:pPr>
          </w:p>
        </w:tc>
      </w:tr>
      <w:tr w:rsidR="00BF5AA4" w:rsidRPr="002723E2" w14:paraId="2863FB8F" w14:textId="77777777" w:rsidTr="002C2292">
        <w:tc>
          <w:tcPr>
            <w:tcW w:w="9639" w:type="dxa"/>
            <w:gridSpan w:val="8"/>
          </w:tcPr>
          <w:p w14:paraId="529B3C45"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OBJETO: </w:t>
            </w:r>
          </w:p>
        </w:tc>
      </w:tr>
      <w:tr w:rsidR="00BF5AA4" w:rsidRPr="002723E2" w14:paraId="5631F4FF" w14:textId="77777777" w:rsidTr="002C2292">
        <w:tc>
          <w:tcPr>
            <w:tcW w:w="9639" w:type="dxa"/>
            <w:gridSpan w:val="8"/>
          </w:tcPr>
          <w:p w14:paraId="1EB66449"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DATABASE: </w:t>
            </w:r>
          </w:p>
        </w:tc>
      </w:tr>
    </w:tbl>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B468B6" w14:textId="77777777" w:rsidR="00860364" w:rsidRDefault="00860364">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760DC76" w14:textId="42693A94" w:rsidR="005A7317" w:rsidRDefault="005A7317" w:rsidP="00BB0D8A">
      <w:pPr>
        <w:suppressAutoHyphens/>
        <w:spacing w:after="0" w:line="200" w:lineRule="exact"/>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lastRenderedPageBreak/>
        <w:t>ANEXO 3</w:t>
      </w:r>
    </w:p>
    <w:p w14:paraId="56A9E1A6" w14:textId="77777777" w:rsidR="00194025" w:rsidRDefault="00194025" w:rsidP="00BB0D8A">
      <w:pPr>
        <w:suppressAutoHyphens/>
        <w:spacing w:after="0" w:line="200" w:lineRule="exact"/>
        <w:jc w:val="center"/>
        <w:rPr>
          <w:rFonts w:ascii="Arial" w:eastAsia="Times New Roman" w:hAnsi="Arial" w:cs="Arial"/>
          <w:b/>
          <w:kern w:val="1"/>
          <w:sz w:val="20"/>
          <w:szCs w:val="20"/>
          <w:lang w:eastAsia="pt-BR"/>
        </w:rPr>
      </w:pPr>
    </w:p>
    <w:p w14:paraId="65B0F149" w14:textId="77777777" w:rsidR="00194025" w:rsidRDefault="00194025" w:rsidP="00194025">
      <w:pPr>
        <w:suppressAutoHyphens/>
        <w:spacing w:after="0" w:line="200" w:lineRule="exact"/>
        <w:rPr>
          <w:rFonts w:ascii="Arial" w:eastAsia="Times New Roman" w:hAnsi="Arial" w:cs="Arial"/>
          <w:b/>
          <w:kern w:val="1"/>
          <w:sz w:val="20"/>
          <w:szCs w:val="20"/>
          <w:lang w:eastAsia="pt-BR"/>
        </w:rPr>
      </w:pPr>
    </w:p>
    <w:p w14:paraId="16D00950" w14:textId="44898B1A" w:rsidR="00BB0D8A" w:rsidRPr="00BB0D8A" w:rsidRDefault="00BB0D8A" w:rsidP="00194025">
      <w:pPr>
        <w:suppressAutoHyphens/>
        <w:spacing w:after="0" w:line="200" w:lineRule="exact"/>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w:t>
      </w:r>
      <w:r w:rsidR="00194025">
        <w:rPr>
          <w:rFonts w:ascii="Arial" w:eastAsia="Times New Roman" w:hAnsi="Arial" w:cs="Arial"/>
          <w:b/>
          <w:kern w:val="1"/>
          <w:sz w:val="20"/>
          <w:szCs w:val="20"/>
          <w:lang w:eastAsia="pt-BR"/>
        </w:rPr>
        <w:t>Õ</w:t>
      </w:r>
      <w:r w:rsidRPr="00BB0D8A">
        <w:rPr>
          <w:rFonts w:ascii="Arial" w:eastAsia="Times New Roman" w:hAnsi="Arial" w:cs="Arial"/>
          <w:b/>
          <w:kern w:val="1"/>
          <w:sz w:val="20"/>
          <w:szCs w:val="20"/>
          <w:lang w:eastAsia="pt-BR"/>
        </w:rPr>
        <w:t>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7D6A1AD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179EB268" w14:textId="77777777" w:rsidR="002E7E4A" w:rsidRPr="00827D8D" w:rsidRDefault="002E7E4A" w:rsidP="002E7E4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21AA26C9" w14:textId="1D885745" w:rsidR="002E7E4A" w:rsidRDefault="002E7E4A" w:rsidP="002E7E4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5C4D3C9" w14:textId="77777777" w:rsidR="002E7E4A" w:rsidRPr="00827D8D" w:rsidRDefault="002E7E4A" w:rsidP="002E7E4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3CF7607B"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w:t>
      </w:r>
      <w:r w:rsidR="00FD0DBA">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571C248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D0BFB">
        <w:rPr>
          <w:rFonts w:ascii="Arial" w:eastAsia="Arial" w:hAnsi="Arial" w:cs="Arial"/>
          <w:color w:val="000000"/>
          <w:kern w:val="1"/>
          <w:sz w:val="18"/>
          <w:szCs w:val="18"/>
          <w:lang w:eastAsia="pt-BR"/>
        </w:rPr>
        <w:t>I</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6DB33EA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Default="00DC1DD6" w:rsidP="00BB0D8A">
      <w:pPr>
        <w:suppressAutoHyphens/>
        <w:spacing w:after="0" w:line="240" w:lineRule="auto"/>
        <w:jc w:val="both"/>
        <w:rPr>
          <w:rFonts w:ascii="Arial" w:eastAsia="Arial" w:hAnsi="Arial" w:cs="Arial"/>
          <w:color w:val="000000"/>
          <w:kern w:val="1"/>
          <w:sz w:val="18"/>
          <w:szCs w:val="18"/>
          <w:lang w:eastAsia="pt-BR"/>
        </w:rPr>
      </w:pPr>
    </w:p>
    <w:p w14:paraId="4B422D70"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618AAD63"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1A987AF8" w14:textId="77777777" w:rsidR="0005013C" w:rsidRPr="00827D8D" w:rsidRDefault="0005013C" w:rsidP="00BB0D8A">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4BA0EC7E"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05013C">
        <w:rPr>
          <w:rFonts w:ascii="Arial" w:eastAsia="Arial" w:hAnsi="Arial" w:cs="Arial"/>
          <w:color w:val="000000"/>
          <w:kern w:val="1"/>
          <w:sz w:val="18"/>
          <w:szCs w:val="18"/>
          <w:lang w:eastAsia="pt-BR"/>
        </w:rPr>
        <w:t>VI</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judicial devem incluir a declaração abaixo]</w:t>
      </w:r>
    </w:p>
    <w:p w14:paraId="5EE7C908" w14:textId="4B60B99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34457A">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extrajudicial devem incluir a declaração abaixo]</w:t>
      </w:r>
    </w:p>
    <w:p w14:paraId="03F5EB2A" w14:textId="6EAFD2E1"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BE0FC2">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3B7DAE6"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04383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0F7E5C1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1"/>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568BC197" w:rsidR="00775AD6" w:rsidRPr="00C753C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2" w:name="_Hlk47691542"/>
      <w:r w:rsidRPr="00C753C1">
        <w:rPr>
          <w:rFonts w:ascii="Arial" w:eastAsia="Times New Roman" w:hAnsi="Arial" w:cs="Arial"/>
          <w:b/>
          <w:bCs/>
          <w:sz w:val="20"/>
          <w:szCs w:val="20"/>
        </w:rPr>
        <w:lastRenderedPageBreak/>
        <w:t xml:space="preserve">ANEXO </w:t>
      </w:r>
      <w:r w:rsidR="009517A8">
        <w:rPr>
          <w:rFonts w:ascii="Arial" w:eastAsia="Times New Roman" w:hAnsi="Arial" w:cs="Arial"/>
          <w:b/>
          <w:bCs/>
          <w:sz w:val="20"/>
          <w:szCs w:val="20"/>
        </w:rPr>
        <w:t>5</w:t>
      </w:r>
      <w:r w:rsidRPr="00C753C1">
        <w:rPr>
          <w:rFonts w:ascii="Arial" w:eastAsia="Times New Roman" w:hAnsi="Arial" w:cs="Arial"/>
          <w:b/>
          <w:bCs/>
          <w:sz w:val="20"/>
          <w:szCs w:val="20"/>
        </w:rPr>
        <w:t xml:space="preserve"> </w:t>
      </w:r>
    </w:p>
    <w:p w14:paraId="2E455467" w14:textId="77777777" w:rsidR="00775AD6" w:rsidRPr="00C753C1" w:rsidRDefault="00775AD6" w:rsidP="00055A7E">
      <w:pPr>
        <w:autoSpaceDE w:val="0"/>
        <w:autoSpaceDN w:val="0"/>
        <w:adjustRightInd w:val="0"/>
        <w:spacing w:after="0" w:line="240" w:lineRule="auto"/>
        <w:jc w:val="center"/>
        <w:rPr>
          <w:rFonts w:ascii="Arial" w:hAnsi="Arial" w:cs="Arial"/>
          <w:b/>
          <w:bCs/>
          <w:sz w:val="20"/>
          <w:szCs w:val="20"/>
        </w:rPr>
      </w:pPr>
      <w:bookmarkStart w:id="3" w:name="_Hlk61872337"/>
      <w:r w:rsidRPr="00C753C1">
        <w:rPr>
          <w:rFonts w:ascii="Arial" w:hAnsi="Arial" w:cs="Arial"/>
          <w:b/>
          <w:bCs/>
          <w:sz w:val="20"/>
          <w:szCs w:val="20"/>
        </w:rPr>
        <w:t>TRIBUNAL DE CONTAS DO ESTADO DE SÃO PAULO</w:t>
      </w:r>
    </w:p>
    <w:p w14:paraId="11714893" w14:textId="67C6FC59" w:rsidR="00FE2CA0" w:rsidRPr="00C753C1" w:rsidRDefault="00FE2CA0" w:rsidP="00055A7E">
      <w:pPr>
        <w:autoSpaceDE w:val="0"/>
        <w:autoSpaceDN w:val="0"/>
        <w:adjustRightInd w:val="0"/>
        <w:spacing w:after="0" w:line="240" w:lineRule="auto"/>
        <w:rPr>
          <w:rFonts w:ascii="Arial" w:eastAsia="Calibri" w:hAnsi="Arial" w:cs="Arial"/>
          <w:sz w:val="20"/>
          <w:szCs w:val="20"/>
        </w:rPr>
      </w:pPr>
      <w:bookmarkStart w:id="4" w:name="_Hlk65244413"/>
      <w:bookmarkEnd w:id="2"/>
    </w:p>
    <w:p w14:paraId="265D2C8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5F8309D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411E7206" w14:textId="77777777" w:rsidR="00055A7E" w:rsidRPr="006939D5" w:rsidRDefault="00055A7E" w:rsidP="00055A7E">
      <w:pPr>
        <w:widowControl w:val="0"/>
        <w:autoSpaceDE w:val="0"/>
        <w:autoSpaceDN w:val="0"/>
        <w:spacing w:after="0" w:line="240" w:lineRule="auto"/>
        <w:ind w:right="57"/>
        <w:rPr>
          <w:rFonts w:ascii="Arial" w:eastAsia="Arial" w:hAnsi="Arial" w:cs="Arial"/>
          <w:b/>
          <w:i/>
          <w:sz w:val="23"/>
          <w:szCs w:val="23"/>
        </w:rPr>
      </w:pPr>
    </w:p>
    <w:p w14:paraId="48092AFE"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22C331CF"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355A9C61"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702E0855"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31028F94"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4A4AED6B"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3782F4BE"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35F3F2D1"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AB714F0"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CAB334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1"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EDBCAF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3B5D80">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w:t>
      </w:r>
      <w:proofErr w:type="spellStart"/>
      <w:r w:rsidRPr="00232EA3">
        <w:rPr>
          <w:rFonts w:ascii="Arial" w:eastAsia="Arial" w:hAnsi="Arial" w:cs="Arial"/>
          <w:sz w:val="23"/>
          <w:szCs w:val="23"/>
        </w:rPr>
        <w:t>CadTCESP</w:t>
      </w:r>
      <w:proofErr w:type="spellEnd"/>
      <w:r w:rsidRPr="00232EA3">
        <w:rPr>
          <w:rFonts w:ascii="Arial" w:eastAsia="Arial" w:hAnsi="Arial" w:cs="Arial"/>
          <w:sz w:val="23"/>
          <w:szCs w:val="23"/>
        </w:rPr>
        <w:t>”, nos termos previstos no Artigo 2º das Instruções nº01/2024, conforme “Declaração(</w:t>
      </w:r>
      <w:proofErr w:type="spellStart"/>
      <w:r w:rsidRPr="00232EA3">
        <w:rPr>
          <w:rFonts w:ascii="Arial" w:eastAsia="Arial" w:hAnsi="Arial" w:cs="Arial"/>
          <w:sz w:val="23"/>
          <w:szCs w:val="23"/>
        </w:rPr>
        <w:t>ões</w:t>
      </w:r>
      <w:proofErr w:type="spellEnd"/>
      <w:r w:rsidRPr="00232EA3">
        <w:rPr>
          <w:rFonts w:ascii="Arial" w:eastAsia="Arial" w:hAnsi="Arial" w:cs="Arial"/>
          <w:sz w:val="23"/>
          <w:szCs w:val="23"/>
        </w:rPr>
        <w:t>) de Atualização Cadastral” anexa (s);</w:t>
      </w:r>
    </w:p>
    <w:p w14:paraId="71065632"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1B25AEA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0FAA2B7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0E5326B1" w14:textId="77777777" w:rsidR="00055A7E" w:rsidRPr="006939D5"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2700045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46B2F4EA" w14:textId="77777777" w:rsidR="00055A7E" w:rsidRPr="006939D5" w:rsidRDefault="00055A7E" w:rsidP="00055A7E">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5A6A8C26"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p>
    <w:p w14:paraId="448F7129"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4DF5063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4BFB468A"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1CDF39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5062744"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681D45E0" w14:textId="77777777" w:rsidR="00055A7E" w:rsidRDefault="00055A7E" w:rsidP="00055A7E">
      <w:pPr>
        <w:spacing w:after="0" w:line="240" w:lineRule="auto"/>
        <w:jc w:val="both"/>
        <w:rPr>
          <w:rFonts w:ascii="Arial" w:eastAsia="Arial" w:hAnsi="Arial" w:cs="Arial"/>
          <w:sz w:val="23"/>
          <w:szCs w:val="23"/>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60EA1FA"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3A68DA7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lastRenderedPageBreak/>
        <w:t>RESPONSÁVEIS PELA HOMOLOGAÇÃO DO CERTAME OU RATIFICAÇÃO DA DISPENSA/INEXIGIBILIDADE DE LICITAÇÃO</w:t>
      </w:r>
      <w:r w:rsidRPr="006939D5">
        <w:rPr>
          <w:rFonts w:ascii="Arial" w:eastAsia="Arial" w:hAnsi="Arial" w:cs="Arial"/>
          <w:b/>
          <w:bCs/>
          <w:sz w:val="23"/>
          <w:szCs w:val="23"/>
          <w:u w:val="thick"/>
        </w:rPr>
        <w:t>:</w:t>
      </w:r>
    </w:p>
    <w:p w14:paraId="639227F3"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91386DE"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D29DA9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9B310D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759A076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311B11ED"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768B6F5C"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5E3C1A7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5" w:name="_Hlk175215687"/>
      <w:r w:rsidRPr="006939D5">
        <w:rPr>
          <w:rFonts w:ascii="Arial" w:eastAsia="Arial" w:hAnsi="Arial" w:cs="Arial"/>
          <w:sz w:val="23"/>
          <w:szCs w:val="23"/>
        </w:rPr>
        <w:t>______________________________</w:t>
      </w:r>
      <w:bookmarkEnd w:id="5"/>
    </w:p>
    <w:p w14:paraId="42CF9BB3"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194E76A"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87E88A1"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694C4806"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2E740F9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3586953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0716D01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113916C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562AF09C"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85D6C3C"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30E124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DE06838"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750ADCD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3CC6522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1F49C7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6C6EE254"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4EDB42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E258EA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1DE0C4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1E892249"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0DF509FD"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C8CDC9F"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12F86B99"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5F448A06" w14:textId="77777777" w:rsidR="00055A7E" w:rsidRPr="006939D5"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636FDFE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5EE2F1C"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D921EDD"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9B6C805"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424497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0F228E4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3BB8266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22A658F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2AFFF3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14DF4BCF"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556C01B7" w14:textId="77777777" w:rsidR="00055A7E"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2B8AA831" w14:textId="77777777" w:rsidR="00055A7E" w:rsidRPr="006939D5"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01632A0F" w14:textId="77777777" w:rsidR="00055A7E"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54513526"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4A70D96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lastRenderedPageBreak/>
        <w:t>ORDENADOR DE DESPESAS DA CONTRATANTE</w:t>
      </w:r>
      <w:r w:rsidRPr="006939D5">
        <w:rPr>
          <w:rFonts w:ascii="Arial" w:eastAsia="Arial" w:hAnsi="Arial" w:cs="Arial"/>
          <w:b/>
          <w:bCs/>
          <w:sz w:val="23"/>
          <w:szCs w:val="23"/>
        </w:rPr>
        <w:t>:</w:t>
      </w:r>
    </w:p>
    <w:p w14:paraId="66505D17"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3410290D"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B03AE9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74CB829" w14:textId="77777777" w:rsidR="00055A7E"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2541BB76"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65C16B0B"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483462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1CAB437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14807DD"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362AF1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BE4888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7956AEA2"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0D7665E8"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2301BDF"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AAA0264" w14:textId="77777777" w:rsidR="00055A7E"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72AA200"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995B483"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F3AEF9E"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630734B2"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4BBFB13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13FE09A3"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0289" behindDoc="0" locked="0" layoutInCell="1" allowOverlap="1" wp14:anchorId="2E857DFB" wp14:editId="523EDC93">
                <wp:simplePos x="0" y="0"/>
                <wp:positionH relativeFrom="page">
                  <wp:posOffset>1062355</wp:posOffset>
                </wp:positionH>
                <wp:positionV relativeFrom="paragraph">
                  <wp:posOffset>152400</wp:posOffset>
                </wp:positionV>
                <wp:extent cx="5434330" cy="0"/>
                <wp:effectExtent l="14605" t="15240" r="18415" b="13335"/>
                <wp:wrapTopAndBottom/>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8A275"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13C45B5A" w14:textId="77777777" w:rsidR="00055A7E" w:rsidRPr="006939D5" w:rsidRDefault="00055A7E" w:rsidP="00055A7E">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6EF15AD1"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3C35FCEF"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7E3544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8452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5B506ED1" w14:textId="77777777" w:rsidR="00055A7E" w:rsidRPr="006939D5" w:rsidRDefault="00055A7E" w:rsidP="00055A7E">
      <w:pPr>
        <w:pStyle w:val="Corpodetexto"/>
        <w:tabs>
          <w:tab w:val="left" w:pos="4511"/>
          <w:tab w:val="left" w:pos="8543"/>
          <w:tab w:val="left" w:pos="8621"/>
        </w:tabs>
        <w:spacing w:after="0"/>
        <w:ind w:right="57"/>
        <w:rPr>
          <w:rFonts w:ascii="Arial" w:eastAsia="Arial" w:hAnsi="Arial" w:cs="Arial"/>
          <w:sz w:val="23"/>
          <w:szCs w:val="23"/>
        </w:rPr>
      </w:pPr>
    </w:p>
    <w:p w14:paraId="37B84129"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32A897B0"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08D013F5" w14:textId="77777777" w:rsidR="00055A7E" w:rsidRPr="006939D5" w:rsidRDefault="00055A7E" w:rsidP="00055A7E">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06FE3B54" w14:textId="77777777" w:rsidR="00055A7E" w:rsidRDefault="00055A7E" w:rsidP="00055A7E">
      <w:pPr>
        <w:widowControl w:val="0"/>
        <w:autoSpaceDE w:val="0"/>
        <w:autoSpaceDN w:val="0"/>
        <w:spacing w:after="0" w:line="240" w:lineRule="auto"/>
        <w:ind w:right="57"/>
        <w:rPr>
          <w:rFonts w:ascii="Arial" w:eastAsia="Arial" w:hAnsi="Arial" w:cs="Arial"/>
          <w:b/>
          <w:bCs/>
          <w:u w:val="single"/>
        </w:rPr>
      </w:pPr>
    </w:p>
    <w:p w14:paraId="6236A941" w14:textId="77777777" w:rsidR="00055A7E" w:rsidRPr="0042318E" w:rsidRDefault="00055A7E" w:rsidP="00055A7E">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6608151A" w14:textId="77777777" w:rsidR="00055A7E" w:rsidRDefault="00055A7E" w:rsidP="00055A7E">
      <w:pPr>
        <w:widowControl w:val="0"/>
        <w:autoSpaceDE w:val="0"/>
        <w:autoSpaceDN w:val="0"/>
        <w:spacing w:after="0" w:line="240" w:lineRule="auto"/>
        <w:ind w:right="57"/>
        <w:rPr>
          <w:rFonts w:ascii="Arial" w:eastAsia="Arial" w:hAnsi="Arial" w:cs="Arial"/>
        </w:rPr>
      </w:pPr>
    </w:p>
    <w:p w14:paraId="14B19BD1" w14:textId="2640BC47" w:rsidR="009C454D" w:rsidRPr="00BC683A" w:rsidRDefault="00055A7E" w:rsidP="00055A7E">
      <w:pPr>
        <w:autoSpaceDE w:val="0"/>
        <w:autoSpaceDN w:val="0"/>
        <w:adjustRightInd w:val="0"/>
        <w:spacing w:after="0" w:line="240" w:lineRule="auto"/>
        <w:rPr>
          <w:rFonts w:ascii="Arial" w:hAnsi="Arial" w:cs="Arial"/>
        </w:rPr>
      </w:pPr>
      <w:r w:rsidRPr="005D50C2">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tbl>
      <w:tblPr>
        <w:tblStyle w:val="Tabelacomgrade"/>
        <w:tblW w:w="0" w:type="auto"/>
        <w:tblLook w:val="04A0" w:firstRow="1" w:lastRow="0" w:firstColumn="1" w:lastColumn="0" w:noHBand="0" w:noVBand="1"/>
      </w:tblPr>
      <w:tblGrid>
        <w:gridCol w:w="8494"/>
      </w:tblGrid>
      <w:tr w:rsidR="009C454D" w:rsidRPr="003761BC" w14:paraId="08D62CC8" w14:textId="77777777" w:rsidTr="004845D7">
        <w:tc>
          <w:tcPr>
            <w:tcW w:w="8494" w:type="dxa"/>
          </w:tcPr>
          <w:p w14:paraId="7CB3627C" w14:textId="77777777" w:rsidR="009C454D" w:rsidRPr="003761BC" w:rsidRDefault="009C454D" w:rsidP="004845D7">
            <w:pPr>
              <w:jc w:val="both"/>
              <w:rPr>
                <w:rFonts w:ascii="Arial" w:hAnsi="Arial" w:cs="Arial"/>
                <w:b/>
                <w:bCs/>
                <w:sz w:val="20"/>
                <w:szCs w:val="20"/>
              </w:rPr>
            </w:pPr>
            <w:r w:rsidRPr="45C8DE6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C753C1" w:rsidRDefault="009C454D" w:rsidP="002E0550">
      <w:pPr>
        <w:autoSpaceDE w:val="0"/>
        <w:autoSpaceDN w:val="0"/>
        <w:adjustRightInd w:val="0"/>
        <w:spacing w:after="0" w:line="240" w:lineRule="auto"/>
        <w:rPr>
          <w:rFonts w:ascii="Arial" w:eastAsia="Calibri" w:hAnsi="Arial" w:cs="Arial"/>
          <w:sz w:val="20"/>
          <w:szCs w:val="20"/>
        </w:rPr>
      </w:pPr>
    </w:p>
    <w:bookmarkEnd w:id="3"/>
    <w:bookmarkEnd w:id="4"/>
    <w:p w14:paraId="7483CEC2" w14:textId="19C2A8B4" w:rsidR="002D6673" w:rsidRPr="003761BC" w:rsidRDefault="002D6673" w:rsidP="00C57807">
      <w:r w:rsidRPr="003761BC">
        <w:br w:type="page"/>
      </w:r>
    </w:p>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7871E7EF" w14:textId="21DA132F" w:rsidR="009F70CE" w:rsidRPr="000E7760" w:rsidRDefault="009F70CE" w:rsidP="009F70CE">
      <w:pPr>
        <w:spacing w:after="0" w:line="240" w:lineRule="auto"/>
        <w:jc w:val="center"/>
        <w:rPr>
          <w:rFonts w:ascii="Arial" w:hAnsi="Arial" w:cs="Arial"/>
          <w:b/>
          <w:bCs/>
          <w:sz w:val="20"/>
          <w:szCs w:val="20"/>
        </w:rPr>
      </w:pPr>
      <w:r w:rsidRPr="000E7760">
        <w:rPr>
          <w:rFonts w:ascii="Arial" w:hAnsi="Arial" w:cs="Arial"/>
          <w:b/>
          <w:bCs/>
          <w:sz w:val="20"/>
          <w:szCs w:val="20"/>
        </w:rPr>
        <w:lastRenderedPageBreak/>
        <w:t xml:space="preserve">ANEXO </w:t>
      </w:r>
      <w:r w:rsidR="00147211">
        <w:rPr>
          <w:rFonts w:ascii="Arial" w:hAnsi="Arial" w:cs="Arial"/>
          <w:b/>
          <w:bCs/>
          <w:sz w:val="20"/>
          <w:szCs w:val="20"/>
        </w:rPr>
        <w:t>6</w:t>
      </w:r>
    </w:p>
    <w:p w14:paraId="44DBB402" w14:textId="77777777" w:rsidR="009F70CE" w:rsidRPr="000E7760" w:rsidRDefault="009F70CE" w:rsidP="009F70CE">
      <w:pPr>
        <w:spacing w:after="0" w:line="240" w:lineRule="auto"/>
        <w:jc w:val="center"/>
        <w:rPr>
          <w:rFonts w:ascii="Arial" w:hAnsi="Arial" w:cs="Arial"/>
          <w:b/>
          <w:bCs/>
          <w:sz w:val="20"/>
          <w:szCs w:val="20"/>
        </w:rPr>
      </w:pPr>
      <w:bookmarkStart w:id="6" w:name="_Hlk170931547"/>
      <w:r w:rsidRPr="000E7760">
        <w:rPr>
          <w:rFonts w:ascii="Arial" w:hAnsi="Arial" w:cs="Arial"/>
          <w:b/>
          <w:bCs/>
          <w:sz w:val="20"/>
          <w:szCs w:val="20"/>
        </w:rPr>
        <w:t>ORIENTAÇÕES AMBIENTAIS, SOCIAIS, DE GOVERNANÇA E INTEGRIDADE - ASGI</w:t>
      </w:r>
      <w:bookmarkEnd w:id="6"/>
    </w:p>
    <w:p w14:paraId="5305230B" w14:textId="77777777" w:rsidR="004D5BD1" w:rsidRDefault="004D5BD1" w:rsidP="009F70CE">
      <w:pPr>
        <w:spacing w:after="0" w:line="240" w:lineRule="auto"/>
        <w:jc w:val="center"/>
      </w:pPr>
    </w:p>
    <w:p w14:paraId="3E6EE699" w14:textId="77777777" w:rsidR="009F70CE" w:rsidRDefault="009F70CE" w:rsidP="009F70CE">
      <w:pPr>
        <w:spacing w:after="0" w:line="240" w:lineRule="auto"/>
        <w:jc w:val="both"/>
      </w:pPr>
      <w:r>
        <w:t>A CONTRATADA DEVERÁ OBSERVAR E CUMPRIR, NO QUE APLICÁVEIS, AS SEGUINTES RECOMENDAÇÕES REFERENTES AOS ASPECTOS ASGI – AMBIENTAIS, SOCIAIS, DE GOVERNANÇA E INTEGRIDADE:</w:t>
      </w:r>
    </w:p>
    <w:p w14:paraId="3F915EB6" w14:textId="77777777" w:rsidR="009F70CE" w:rsidRDefault="009F70CE" w:rsidP="009F70CE">
      <w:pPr>
        <w:spacing w:after="0" w:line="240" w:lineRule="auto"/>
        <w:jc w:val="both"/>
      </w:pPr>
    </w:p>
    <w:p w14:paraId="46EB51DF" w14:textId="77777777" w:rsidR="009F70CE" w:rsidRDefault="009F70CE" w:rsidP="009F70CE">
      <w:pPr>
        <w:spacing w:after="0" w:line="240" w:lineRule="auto"/>
        <w:jc w:val="both"/>
      </w:pPr>
      <w:r>
        <w:t>1.</w:t>
      </w:r>
      <w: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CB0A51D" w14:textId="77777777" w:rsidR="009F70CE" w:rsidRDefault="009F70CE" w:rsidP="009F70CE">
      <w:pPr>
        <w:spacing w:after="0" w:line="240" w:lineRule="auto"/>
        <w:jc w:val="both"/>
      </w:pPr>
    </w:p>
    <w:p w14:paraId="2FBB1FDB" w14:textId="77777777" w:rsidR="009F70CE" w:rsidRDefault="009F70CE" w:rsidP="009F70CE">
      <w:pPr>
        <w:spacing w:after="0" w:line="240" w:lineRule="auto"/>
        <w:jc w:val="both"/>
      </w:pPr>
      <w:r>
        <w:t>2.</w:t>
      </w:r>
      <w:r>
        <w:tab/>
        <w:t xml:space="preserve">Quanto </w:t>
      </w:r>
      <w:proofErr w:type="gramStart"/>
      <w:r>
        <w:t>à  responsabilidade</w:t>
      </w:r>
      <w:proofErr w:type="gramEnd"/>
      <w:r>
        <w:t xml:space="preserve"> da CONTRATADA comunicar alterações em seu Código de Conduta e Integridade ou que implantou , que até o momento da assinatura do Contrato ainda não o tinha implantado, seguir conforme item 5.7 das Cláusulas Gerais</w:t>
      </w:r>
    </w:p>
    <w:p w14:paraId="38C1D1A0" w14:textId="77777777" w:rsidR="009F70CE" w:rsidRDefault="009F70CE" w:rsidP="009F70CE">
      <w:pPr>
        <w:spacing w:after="0" w:line="240" w:lineRule="auto"/>
        <w:jc w:val="both"/>
      </w:pPr>
    </w:p>
    <w:p w14:paraId="7E93C262" w14:textId="77777777" w:rsidR="009F70CE" w:rsidRDefault="009F70CE" w:rsidP="009F70CE">
      <w:pPr>
        <w:spacing w:after="0" w:line="240" w:lineRule="auto"/>
        <w:jc w:val="both"/>
      </w:pPr>
      <w:r>
        <w:t>2.1</w:t>
      </w:r>
      <w:r>
        <w:tab/>
        <w:t>Quanto a avaliação se as alterações no Código são compatíveis com o Código de Conduta e Integridade da COMPANHIA DO METRÔ, seguir conforme item 5.7.1 das Cláusulas Gerais.</w:t>
      </w:r>
    </w:p>
    <w:p w14:paraId="059532F3" w14:textId="77777777" w:rsidR="009F70CE" w:rsidRDefault="009F70CE" w:rsidP="009F70CE">
      <w:pPr>
        <w:spacing w:after="0" w:line="240" w:lineRule="auto"/>
        <w:jc w:val="both"/>
      </w:pPr>
    </w:p>
    <w:p w14:paraId="47D045CE" w14:textId="77777777" w:rsidR="009F70CE" w:rsidRDefault="009F70CE" w:rsidP="009F70CE">
      <w:pPr>
        <w:spacing w:after="0" w:line="240" w:lineRule="auto"/>
        <w:jc w:val="both"/>
      </w:pPr>
      <w:r>
        <w:t>3.</w:t>
      </w:r>
      <w: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1C12CC26" w14:textId="77777777" w:rsidR="009F70CE" w:rsidRDefault="009F70CE" w:rsidP="009F70CE">
      <w:pPr>
        <w:spacing w:after="0" w:line="240" w:lineRule="auto"/>
        <w:jc w:val="both"/>
      </w:pPr>
    </w:p>
    <w:p w14:paraId="182E9F41" w14:textId="77777777" w:rsidR="009F70CE" w:rsidRDefault="009F70CE" w:rsidP="009F70CE">
      <w:pPr>
        <w:spacing w:after="0" w:line="240" w:lineRule="auto"/>
        <w:jc w:val="both"/>
      </w:pPr>
      <w:r>
        <w:t>4.</w:t>
      </w:r>
      <w:r>
        <w:tab/>
        <w:t>A CONTRATADA deverá notificar imediatamente a COMPANHIA DO METRÔ sobre qualquer ocorrência de anormalidade ambiental e tomar as medidas adequadas de correção.</w:t>
      </w:r>
    </w:p>
    <w:p w14:paraId="4FA04519" w14:textId="77777777" w:rsidR="009F70CE" w:rsidRDefault="009F70CE" w:rsidP="009F70CE">
      <w:pPr>
        <w:spacing w:after="0" w:line="240" w:lineRule="auto"/>
        <w:jc w:val="both"/>
      </w:pPr>
    </w:p>
    <w:p w14:paraId="5287AAAB" w14:textId="77777777" w:rsidR="009F70CE" w:rsidRDefault="009F70CE" w:rsidP="009F70CE">
      <w:pPr>
        <w:spacing w:after="0" w:line="240" w:lineRule="auto"/>
        <w:jc w:val="both"/>
      </w:pPr>
      <w:r>
        <w:t>5.</w:t>
      </w:r>
      <w: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39AB531D" w14:textId="77777777" w:rsidR="009F70CE" w:rsidRDefault="009F70CE" w:rsidP="009F70CE">
      <w:pPr>
        <w:spacing w:after="0" w:line="240" w:lineRule="auto"/>
        <w:jc w:val="both"/>
      </w:pPr>
    </w:p>
    <w:p w14:paraId="7CA05613" w14:textId="77777777" w:rsidR="009F70CE" w:rsidRDefault="009F70CE" w:rsidP="009F70CE">
      <w:pPr>
        <w:spacing w:after="0" w:line="240" w:lineRule="auto"/>
        <w:jc w:val="both"/>
      </w:pPr>
    </w:p>
    <w:p w14:paraId="2E130F3D" w14:textId="77777777" w:rsidR="009F70CE" w:rsidRDefault="009F70CE" w:rsidP="009F70CE">
      <w:pPr>
        <w:spacing w:after="0" w:line="240" w:lineRule="auto"/>
        <w:jc w:val="both"/>
      </w:pPr>
      <w:r>
        <w:t>a)</w:t>
      </w:r>
      <w:r>
        <w:tab/>
        <w:t>Excluem-se da obrigação acima apenas os ônus que o Contrato tenha expressa e determinadamente atribuído à COMPANHIA DO METRÔ, se houver, mantendo-se a responsabilidade da CONTRATADA sobre todos os demais ônus decorrentes da legislação ambiental;</w:t>
      </w:r>
    </w:p>
    <w:p w14:paraId="2C3C6636" w14:textId="77777777" w:rsidR="009F70CE" w:rsidRDefault="009F70CE" w:rsidP="009F70CE">
      <w:pPr>
        <w:spacing w:after="0" w:line="240" w:lineRule="auto"/>
        <w:jc w:val="both"/>
      </w:pPr>
    </w:p>
    <w:p w14:paraId="2429F14C" w14:textId="77777777" w:rsidR="009F70CE" w:rsidRDefault="009F70CE" w:rsidP="009F70CE">
      <w:pPr>
        <w:spacing w:after="0" w:line="240" w:lineRule="auto"/>
        <w:jc w:val="both"/>
      </w:pPr>
      <w:r>
        <w:t>6.</w:t>
      </w:r>
      <w:r>
        <w:tab/>
        <w:t>A CONTRATADA é responsável pelos encargos trabalhistas, previdenciários, tributários, fiscais, comerciais e ambientais resultantes da execução do Contrato, salvo disposição em contrário no Contrato.</w:t>
      </w:r>
    </w:p>
    <w:p w14:paraId="781AB59E" w14:textId="77777777" w:rsidR="009F70CE" w:rsidRDefault="009F70CE" w:rsidP="009F70CE">
      <w:pPr>
        <w:spacing w:after="0" w:line="240" w:lineRule="auto"/>
        <w:jc w:val="both"/>
      </w:pPr>
    </w:p>
    <w:p w14:paraId="33B65367" w14:textId="77777777" w:rsidR="009F70CE" w:rsidRDefault="009F70CE" w:rsidP="009F70CE">
      <w:pPr>
        <w:spacing w:after="0" w:line="240" w:lineRule="auto"/>
        <w:jc w:val="both"/>
      </w:pPr>
      <w:r>
        <w:t>7.</w:t>
      </w:r>
      <w: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74AA6A8F" w14:textId="77777777" w:rsidR="009F70CE" w:rsidRDefault="009F70CE" w:rsidP="009F70CE">
      <w:pPr>
        <w:spacing w:after="0" w:line="240" w:lineRule="auto"/>
        <w:jc w:val="both"/>
      </w:pPr>
    </w:p>
    <w:p w14:paraId="48C6EF7A" w14:textId="77777777" w:rsidR="009F70CE" w:rsidRDefault="009F70CE" w:rsidP="009F70CE">
      <w:pPr>
        <w:spacing w:after="0" w:line="240" w:lineRule="auto"/>
        <w:jc w:val="both"/>
      </w:pPr>
      <w:r>
        <w:t>8.</w:t>
      </w:r>
      <w:r>
        <w:tab/>
        <w:t>É de responsabilidade da CONTRATADA obter as licenças ambientais específicas para fontes de poluição decorrente das suas atividades, conforme decreto 8.468 de 08/09/1976 que regulamenta a Lei n° 997 de 31/05/1976.</w:t>
      </w:r>
    </w:p>
    <w:p w14:paraId="12DDFB28" w14:textId="77777777" w:rsidR="009F70CE" w:rsidRDefault="009F70CE" w:rsidP="009F70CE">
      <w:pPr>
        <w:spacing w:after="0" w:line="240" w:lineRule="auto"/>
        <w:jc w:val="both"/>
      </w:pPr>
    </w:p>
    <w:p w14:paraId="68F8ED38" w14:textId="77777777" w:rsidR="009F70CE" w:rsidRDefault="009F70CE" w:rsidP="009F70CE">
      <w:pPr>
        <w:spacing w:after="0" w:line="240" w:lineRule="auto"/>
        <w:jc w:val="both"/>
      </w:pPr>
      <w:r>
        <w:t>9.</w:t>
      </w:r>
      <w: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30B16652" w14:textId="77777777" w:rsidR="009F70CE" w:rsidRDefault="009F70CE" w:rsidP="009F70CE">
      <w:pPr>
        <w:spacing w:after="0" w:line="240" w:lineRule="auto"/>
        <w:jc w:val="both"/>
      </w:pPr>
    </w:p>
    <w:p w14:paraId="20AF1DA0" w14:textId="77777777" w:rsidR="009F70CE" w:rsidRDefault="009F70CE" w:rsidP="009F70CE">
      <w:pPr>
        <w:spacing w:after="0" w:line="240" w:lineRule="auto"/>
        <w:jc w:val="both"/>
      </w:pPr>
      <w:r>
        <w:t>10.</w:t>
      </w:r>
      <w: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791041B0" w14:textId="77777777" w:rsidR="009F70CE" w:rsidRDefault="009F70CE" w:rsidP="009F70CE">
      <w:pPr>
        <w:spacing w:after="0" w:line="240" w:lineRule="auto"/>
        <w:jc w:val="both"/>
      </w:pPr>
    </w:p>
    <w:p w14:paraId="7FB4F079" w14:textId="77777777" w:rsidR="009F70CE" w:rsidRDefault="009F70CE" w:rsidP="009F70CE">
      <w:pPr>
        <w:spacing w:after="0" w:line="240" w:lineRule="auto"/>
        <w:jc w:val="both"/>
      </w:pPr>
      <w:r>
        <w:t>11.</w:t>
      </w:r>
      <w:r>
        <w:tab/>
        <w:t xml:space="preserve">Quanto ao Decreto Estadual 53.047/08, </w:t>
      </w:r>
      <w:proofErr w:type="gramStart"/>
      <w:r>
        <w:t>seguir  conforme</w:t>
      </w:r>
      <w:proofErr w:type="gramEnd"/>
      <w:r>
        <w:t xml:space="preserve"> item 9.11.1 do Edital:</w:t>
      </w:r>
    </w:p>
    <w:p w14:paraId="5B7A55C1" w14:textId="77777777" w:rsidR="009F70CE" w:rsidRDefault="009F70CE" w:rsidP="009F70CE">
      <w:pPr>
        <w:spacing w:after="0" w:line="240" w:lineRule="auto"/>
        <w:jc w:val="both"/>
      </w:pPr>
    </w:p>
    <w:p w14:paraId="7F38BA6E" w14:textId="77777777" w:rsidR="009F70CE" w:rsidRDefault="009F70CE" w:rsidP="009F70CE">
      <w:pPr>
        <w:spacing w:after="0" w:line="240" w:lineRule="auto"/>
        <w:jc w:val="both"/>
      </w:pPr>
      <w:r>
        <w:t>a)</w:t>
      </w:r>
      <w:r>
        <w:tab/>
        <w:t>A utilizar produtos ou subprodutos de madeira de origem exótica, ou de origem nativa, que tenham procedência legal;</w:t>
      </w:r>
    </w:p>
    <w:p w14:paraId="3E550EB0" w14:textId="77777777" w:rsidR="009F70CE" w:rsidRDefault="009F70CE" w:rsidP="009F70CE">
      <w:pPr>
        <w:spacing w:after="0" w:line="240" w:lineRule="auto"/>
        <w:jc w:val="both"/>
      </w:pPr>
    </w:p>
    <w:p w14:paraId="6021522C" w14:textId="77777777" w:rsidR="009F70CE" w:rsidRDefault="009F70CE" w:rsidP="009F70CE">
      <w:pPr>
        <w:spacing w:after="0" w:line="240" w:lineRule="auto"/>
        <w:jc w:val="both"/>
      </w:pPr>
      <w:r>
        <w:t>b)</w:t>
      </w:r>
      <w:r>
        <w:tab/>
        <w:t>No caso de utilizar produtos ou subprodutos listados no artigo 1º do Decreto estadual 53.047/08, a adquirir os materiais de pessoa jurídica cadastrada no CADMADEIRA;</w:t>
      </w:r>
    </w:p>
    <w:p w14:paraId="795A52D3" w14:textId="77777777" w:rsidR="009F70CE" w:rsidRDefault="009F70CE" w:rsidP="009F70CE">
      <w:pPr>
        <w:spacing w:after="0" w:line="240" w:lineRule="auto"/>
        <w:jc w:val="both"/>
      </w:pPr>
    </w:p>
    <w:p w14:paraId="192857A0" w14:textId="77777777" w:rsidR="009F70CE" w:rsidRDefault="009F70CE" w:rsidP="009F70CE">
      <w:pPr>
        <w:spacing w:after="0" w:line="240" w:lineRule="auto"/>
        <w:jc w:val="both"/>
      </w:pPr>
      <w:r>
        <w:t>c)</w:t>
      </w:r>
      <w: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3BB6490D" w14:textId="77777777" w:rsidR="009F70CE" w:rsidRDefault="009F70CE" w:rsidP="009F70CE">
      <w:pPr>
        <w:spacing w:after="0" w:line="240" w:lineRule="auto"/>
        <w:jc w:val="both"/>
      </w:pPr>
    </w:p>
    <w:p w14:paraId="5B1D4CD7" w14:textId="77777777" w:rsidR="009F70CE" w:rsidRDefault="009F70CE" w:rsidP="009F70CE">
      <w:pPr>
        <w:spacing w:after="0" w:line="240" w:lineRule="auto"/>
        <w:jc w:val="both"/>
      </w:pPr>
      <w:r>
        <w:t>I.</w:t>
      </w:r>
      <w:r>
        <w:tab/>
        <w:t xml:space="preserve">Quanto </w:t>
      </w:r>
      <w:proofErr w:type="gramStart"/>
      <w:r>
        <w:t>ao  descumprimento</w:t>
      </w:r>
      <w:proofErr w:type="gramEnd"/>
      <w:r>
        <w:t xml:space="preserve"> dos itens acima, alíneas “a”, “b” e “c”, seguir conforme item 9.11.1.1 do Edital:. </w:t>
      </w:r>
    </w:p>
    <w:p w14:paraId="0E19BB23" w14:textId="77777777" w:rsidR="009F70CE" w:rsidRDefault="009F70CE" w:rsidP="009F70CE">
      <w:pPr>
        <w:spacing w:after="0" w:line="240" w:lineRule="auto"/>
        <w:jc w:val="both"/>
      </w:pPr>
    </w:p>
    <w:p w14:paraId="0C2CD7D4" w14:textId="77777777" w:rsidR="009F70CE" w:rsidRDefault="009F70CE" w:rsidP="009F70CE">
      <w:pPr>
        <w:spacing w:after="0" w:line="240" w:lineRule="auto"/>
        <w:jc w:val="both"/>
      </w:pPr>
    </w:p>
    <w:p w14:paraId="2F6096A4" w14:textId="77777777" w:rsidR="009F70CE" w:rsidRDefault="009F70CE" w:rsidP="009F70CE">
      <w:pPr>
        <w:spacing w:after="0" w:line="240" w:lineRule="auto"/>
        <w:jc w:val="both"/>
      </w:pPr>
      <w:r>
        <w:t>12.</w:t>
      </w:r>
      <w: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277FD504" w14:textId="77777777" w:rsidR="009F70CE" w:rsidRDefault="009F70CE" w:rsidP="009F70CE">
      <w:pPr>
        <w:spacing w:after="0" w:line="240" w:lineRule="auto"/>
        <w:jc w:val="both"/>
      </w:pPr>
    </w:p>
    <w:p w14:paraId="6E1BC035" w14:textId="77777777" w:rsidR="009F70CE" w:rsidRDefault="009F70CE" w:rsidP="009F70CE">
      <w:pPr>
        <w:spacing w:after="0" w:line="240" w:lineRule="auto"/>
        <w:jc w:val="both"/>
      </w:pPr>
      <w:r>
        <w:t>13.</w:t>
      </w:r>
      <w: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39A9B594" w14:textId="77777777" w:rsidR="009F70CE" w:rsidRDefault="009F70CE" w:rsidP="009F70CE">
      <w:pPr>
        <w:spacing w:after="0" w:line="240" w:lineRule="auto"/>
        <w:jc w:val="both"/>
      </w:pPr>
    </w:p>
    <w:p w14:paraId="3EA7C037" w14:textId="77777777" w:rsidR="009F70CE" w:rsidRDefault="009F70CE" w:rsidP="009F70CE">
      <w:pPr>
        <w:spacing w:after="0" w:line="240" w:lineRule="auto"/>
        <w:jc w:val="both"/>
      </w:pPr>
      <w:r>
        <w:t>a)</w:t>
      </w:r>
      <w:r>
        <w:tab/>
        <w:t>Plano de Garantia da Qualidade (PGQ);</w:t>
      </w:r>
    </w:p>
    <w:p w14:paraId="4485C277" w14:textId="77777777" w:rsidR="009F70CE" w:rsidRDefault="009F70CE" w:rsidP="009F70CE">
      <w:pPr>
        <w:spacing w:after="0" w:line="240" w:lineRule="auto"/>
        <w:jc w:val="both"/>
      </w:pPr>
    </w:p>
    <w:p w14:paraId="5A8229D1" w14:textId="77777777" w:rsidR="009F70CE" w:rsidRDefault="009F70CE" w:rsidP="009F70CE">
      <w:pPr>
        <w:spacing w:after="0" w:line="240" w:lineRule="auto"/>
        <w:jc w:val="both"/>
      </w:pPr>
      <w:r>
        <w:t>b)</w:t>
      </w:r>
      <w:r>
        <w:tab/>
        <w:t>Plano de Inspeção e Ensaios (PIE)</w:t>
      </w:r>
    </w:p>
    <w:p w14:paraId="4E8B27EB" w14:textId="77777777" w:rsidR="009F70CE" w:rsidRDefault="009F70CE" w:rsidP="009F70CE">
      <w:pPr>
        <w:spacing w:after="0" w:line="240" w:lineRule="auto"/>
        <w:jc w:val="both"/>
      </w:pPr>
    </w:p>
    <w:p w14:paraId="4B8738EA" w14:textId="77777777" w:rsidR="009F70CE" w:rsidRDefault="009F70CE" w:rsidP="009F70CE">
      <w:pPr>
        <w:spacing w:after="0" w:line="240" w:lineRule="auto"/>
        <w:jc w:val="both"/>
      </w:pPr>
      <w:r>
        <w:t>c)</w:t>
      </w:r>
      <w:r>
        <w:tab/>
        <w:t xml:space="preserve">Plano de Gestão Ambiental do Empreendimento. </w:t>
      </w:r>
    </w:p>
    <w:p w14:paraId="1D9F3AFB" w14:textId="77777777" w:rsidR="009F70CE" w:rsidRDefault="009F70CE" w:rsidP="009F70CE">
      <w:pPr>
        <w:spacing w:after="0" w:line="240" w:lineRule="auto"/>
        <w:jc w:val="both"/>
      </w:pPr>
    </w:p>
    <w:p w14:paraId="00A67E16" w14:textId="77777777" w:rsidR="009F70CE" w:rsidRDefault="009F70CE" w:rsidP="009F70CE">
      <w:pPr>
        <w:spacing w:after="0" w:line="240" w:lineRule="auto"/>
        <w:jc w:val="both"/>
      </w:pPr>
      <w:r>
        <w:lastRenderedPageBreak/>
        <w:t>14.</w:t>
      </w:r>
      <w:r>
        <w:tab/>
        <w:t>A CONTRATADA deverá, se necessário, obter a autorização para manejo arbóreo junto ao órgão ambiental competente e executar as ações necessárias.</w:t>
      </w:r>
    </w:p>
    <w:p w14:paraId="0E3FCFBD" w14:textId="77777777" w:rsidR="009F70CE" w:rsidRDefault="009F70CE" w:rsidP="009F70CE">
      <w:pPr>
        <w:spacing w:after="0" w:line="240" w:lineRule="auto"/>
        <w:jc w:val="both"/>
      </w:pPr>
    </w:p>
    <w:p w14:paraId="41112C8D" w14:textId="77777777" w:rsidR="009F70CE" w:rsidRDefault="009F70CE" w:rsidP="009F70CE">
      <w:pPr>
        <w:spacing w:after="0" w:line="240" w:lineRule="auto"/>
        <w:jc w:val="both"/>
      </w:pPr>
      <w:r>
        <w:t>a)</w:t>
      </w:r>
      <w: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4AE6E69D" w14:textId="77777777" w:rsidR="009F70CE" w:rsidRDefault="009F70CE" w:rsidP="009F70CE">
      <w:pPr>
        <w:spacing w:after="0" w:line="240" w:lineRule="auto"/>
        <w:jc w:val="both"/>
      </w:pPr>
    </w:p>
    <w:p w14:paraId="1729FED6" w14:textId="77777777" w:rsidR="009F70CE" w:rsidRDefault="009F70CE" w:rsidP="009F70CE">
      <w:pPr>
        <w:spacing w:after="0" w:line="240" w:lineRule="auto"/>
        <w:jc w:val="both"/>
      </w:pPr>
      <w:r>
        <w:t>b)</w:t>
      </w:r>
      <w: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1221D80" w14:textId="77777777" w:rsidR="009F70CE" w:rsidRDefault="009F70CE" w:rsidP="009F70CE">
      <w:pPr>
        <w:spacing w:after="0" w:line="240" w:lineRule="auto"/>
        <w:jc w:val="both"/>
      </w:pPr>
    </w:p>
    <w:p w14:paraId="54D29576" w14:textId="77777777" w:rsidR="009F70CE" w:rsidRDefault="009F70CE" w:rsidP="009F70CE">
      <w:pPr>
        <w:spacing w:after="0" w:line="240" w:lineRule="auto"/>
        <w:jc w:val="both"/>
      </w:pPr>
      <w:r>
        <w:t>c)</w:t>
      </w:r>
      <w:r>
        <w:tab/>
        <w:t>Os relatórios mensais de gestão ambiental, devem ser encaminhados até o 20º dia do mês subsequente;</w:t>
      </w:r>
    </w:p>
    <w:p w14:paraId="2DBCA12A" w14:textId="77777777" w:rsidR="009F70CE" w:rsidRDefault="009F70CE" w:rsidP="009F70CE">
      <w:pPr>
        <w:spacing w:after="0" w:line="240" w:lineRule="auto"/>
        <w:jc w:val="both"/>
      </w:pPr>
    </w:p>
    <w:p w14:paraId="387FA52B" w14:textId="77777777" w:rsidR="009F70CE" w:rsidRDefault="009F70CE" w:rsidP="009F70CE">
      <w:pPr>
        <w:spacing w:after="0" w:line="240" w:lineRule="auto"/>
        <w:jc w:val="both"/>
      </w:pPr>
      <w:r>
        <w:t>d)</w:t>
      </w:r>
      <w:r>
        <w:tab/>
        <w:t xml:space="preserve">Os custos envolvidos na realização das atividades e na elaboração dos relatórios mensais devem ser considerados na composição dos preços dos serviços relacionados. </w:t>
      </w:r>
    </w:p>
    <w:p w14:paraId="13F04574" w14:textId="77777777" w:rsidR="009F70CE" w:rsidRDefault="009F70CE" w:rsidP="009F70CE">
      <w:pPr>
        <w:spacing w:after="0" w:line="240" w:lineRule="auto"/>
        <w:jc w:val="both"/>
      </w:pPr>
    </w:p>
    <w:p w14:paraId="03A53D06" w14:textId="77777777" w:rsidR="009F70CE" w:rsidRDefault="009F70CE" w:rsidP="009F70CE">
      <w:pPr>
        <w:spacing w:after="0" w:line="240" w:lineRule="auto"/>
        <w:jc w:val="both"/>
      </w:pPr>
      <w:r>
        <w:t>15.</w:t>
      </w:r>
      <w:r>
        <w:tab/>
        <w:t xml:space="preserve">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w:t>
      </w:r>
      <w:proofErr w:type="spellStart"/>
      <w:r>
        <w:t>CADRI’s</w:t>
      </w:r>
      <w:proofErr w:type="spellEnd"/>
      <w:r>
        <w:t xml:space="preserve"> das empresas responsáveis pela disposição dos resíduos gerados e garantir o encaminhamento dos resíduos perigosos - Classe I a locais de tratamento e destinação final licenciados pela Companhia Ambiental do Estado de São Paulo – CETESB .</w:t>
      </w:r>
    </w:p>
    <w:p w14:paraId="7522C666" w14:textId="77777777" w:rsidR="009F70CE" w:rsidRDefault="009F70CE" w:rsidP="009F70CE">
      <w:pPr>
        <w:spacing w:after="0" w:line="240" w:lineRule="auto"/>
        <w:jc w:val="both"/>
      </w:pPr>
    </w:p>
    <w:p w14:paraId="5222323C" w14:textId="77777777" w:rsidR="009F70CE" w:rsidRDefault="009F70CE" w:rsidP="009F70CE">
      <w:pPr>
        <w:spacing w:after="0" w:line="240" w:lineRule="auto"/>
        <w:jc w:val="both"/>
      </w:pPr>
      <w:r>
        <w:t>16.</w:t>
      </w:r>
      <w: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04EE1951" w14:textId="77777777" w:rsidR="009F70CE" w:rsidRDefault="009F70CE" w:rsidP="009F70CE">
      <w:pPr>
        <w:spacing w:after="0" w:line="240" w:lineRule="auto"/>
        <w:jc w:val="both"/>
      </w:pPr>
    </w:p>
    <w:p w14:paraId="3D4DF305" w14:textId="77777777" w:rsidR="009F70CE" w:rsidRDefault="009F70CE" w:rsidP="009F70CE">
      <w:pPr>
        <w:spacing w:after="0" w:line="240" w:lineRule="auto"/>
        <w:jc w:val="both"/>
      </w:pPr>
      <w:r>
        <w:t>17.</w:t>
      </w:r>
      <w: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7270E24D" w14:textId="77777777" w:rsidR="009F70CE" w:rsidRDefault="009F70CE" w:rsidP="009F70CE">
      <w:pPr>
        <w:spacing w:after="0" w:line="240" w:lineRule="auto"/>
        <w:jc w:val="both"/>
      </w:pPr>
    </w:p>
    <w:p w14:paraId="6FA69BDB" w14:textId="77777777" w:rsidR="009F70CE" w:rsidRDefault="009F70CE" w:rsidP="009F70CE">
      <w:pPr>
        <w:spacing w:after="0" w:line="240" w:lineRule="auto"/>
        <w:jc w:val="both"/>
      </w:pPr>
      <w:r>
        <w:t>18.</w:t>
      </w:r>
      <w: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65B6125F" w14:textId="77777777" w:rsidR="009F70CE" w:rsidRDefault="009F70CE" w:rsidP="009F70CE">
      <w:pPr>
        <w:spacing w:after="0" w:line="240" w:lineRule="auto"/>
        <w:jc w:val="both"/>
      </w:pPr>
    </w:p>
    <w:p w14:paraId="14EBC36C" w14:textId="77777777" w:rsidR="009F70CE" w:rsidRDefault="009F70CE" w:rsidP="009F70CE">
      <w:pPr>
        <w:spacing w:after="0" w:line="240" w:lineRule="auto"/>
        <w:jc w:val="both"/>
      </w:pPr>
      <w:r>
        <w:t>19.</w:t>
      </w:r>
      <w: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33B4B1D8" w14:textId="77777777" w:rsidR="009F70CE" w:rsidRDefault="009F70CE" w:rsidP="009F70CE">
      <w:pPr>
        <w:spacing w:after="0" w:line="240" w:lineRule="auto"/>
        <w:jc w:val="both"/>
      </w:pPr>
    </w:p>
    <w:p w14:paraId="36177A5F" w14:textId="77777777" w:rsidR="009F70CE" w:rsidRDefault="009F70CE" w:rsidP="009F70CE">
      <w:pPr>
        <w:spacing w:after="0" w:line="240" w:lineRule="auto"/>
        <w:jc w:val="both"/>
      </w:pPr>
      <w:r>
        <w:lastRenderedPageBreak/>
        <w:t>20.</w:t>
      </w:r>
      <w: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DBE4C41" w14:textId="77777777" w:rsidR="009F70CE" w:rsidRDefault="009F70CE" w:rsidP="009F70CE">
      <w:pPr>
        <w:spacing w:after="0" w:line="240" w:lineRule="auto"/>
        <w:jc w:val="both"/>
      </w:pPr>
    </w:p>
    <w:p w14:paraId="488026DD" w14:textId="77777777" w:rsidR="009F70CE" w:rsidRDefault="009F70CE" w:rsidP="009F70CE">
      <w:pPr>
        <w:spacing w:after="0" w:line="240" w:lineRule="auto"/>
        <w:jc w:val="both"/>
      </w:pPr>
      <w:r>
        <w:t>21.</w:t>
      </w:r>
      <w:r>
        <w:tab/>
        <w:t>Recomenda-se que a CONTRATADA apresente:</w:t>
      </w:r>
    </w:p>
    <w:p w14:paraId="775FD089" w14:textId="77777777" w:rsidR="009F70CE" w:rsidRDefault="009F70CE" w:rsidP="009F70CE">
      <w:pPr>
        <w:spacing w:after="0" w:line="240" w:lineRule="auto"/>
        <w:jc w:val="both"/>
      </w:pPr>
    </w:p>
    <w:p w14:paraId="31D01952" w14:textId="77777777" w:rsidR="009F70CE" w:rsidRDefault="009F70CE" w:rsidP="009F70CE">
      <w:pPr>
        <w:spacing w:after="0" w:line="240" w:lineRule="auto"/>
        <w:jc w:val="both"/>
      </w:pPr>
      <w:r>
        <w:t>21.1</w:t>
      </w:r>
      <w:r>
        <w:tab/>
        <w:t>Parâmetros de adequação ao interesse público, de economia na utilização, de facilidade na execução, de impacto ambiental e de acessibilidade.</w:t>
      </w:r>
    </w:p>
    <w:p w14:paraId="17683AE1" w14:textId="77777777" w:rsidR="009F70CE" w:rsidRDefault="009F70CE" w:rsidP="009F70CE">
      <w:pPr>
        <w:spacing w:after="0" w:line="240" w:lineRule="auto"/>
        <w:jc w:val="both"/>
      </w:pPr>
    </w:p>
    <w:p w14:paraId="14A78649" w14:textId="77777777" w:rsidR="009F70CE" w:rsidRDefault="009F70CE" w:rsidP="009F70CE">
      <w:pPr>
        <w:spacing w:after="0" w:line="240" w:lineRule="auto"/>
        <w:jc w:val="both"/>
      </w:pPr>
      <w:r>
        <w:t>21.2</w:t>
      </w:r>
      <w:r>
        <w:tab/>
        <w:t>Evidências de ações de equidade salarial entre mulheres e homens em todos os cargos, incluindo as áreas técnicas, de operação, manutenção, engenharia, funções de apoio e cargos de liderança.</w:t>
      </w:r>
    </w:p>
    <w:p w14:paraId="79D74900" w14:textId="77777777" w:rsidR="009F70CE" w:rsidRDefault="009F70CE" w:rsidP="009F70CE">
      <w:pPr>
        <w:spacing w:after="0" w:line="240" w:lineRule="auto"/>
        <w:jc w:val="both"/>
      </w:pPr>
    </w:p>
    <w:p w14:paraId="531884D4" w14:textId="77777777" w:rsidR="009F70CE" w:rsidRDefault="009F70CE" w:rsidP="009F70CE">
      <w:pPr>
        <w:spacing w:after="0" w:line="240" w:lineRule="auto"/>
        <w:jc w:val="both"/>
      </w:pPr>
      <w:r>
        <w:t>21.3</w:t>
      </w:r>
      <w:r>
        <w:tab/>
        <w:t>Declaração de que cumpre as exigências de reserva de cargos para pessoa com deficiência, reabilitado da Previdência Social e aprendizes, previstas em lei e em outras normas específicas.</w:t>
      </w:r>
    </w:p>
    <w:p w14:paraId="6EAC8E5B" w14:textId="77777777" w:rsidR="009F70CE" w:rsidRDefault="009F70CE" w:rsidP="009F70CE">
      <w:pPr>
        <w:spacing w:after="0" w:line="240" w:lineRule="auto"/>
        <w:jc w:val="both"/>
      </w:pPr>
    </w:p>
    <w:p w14:paraId="6CDE34FD" w14:textId="77777777" w:rsidR="009F70CE" w:rsidRDefault="009F70CE" w:rsidP="009F70CE">
      <w:pPr>
        <w:spacing w:after="0" w:line="240" w:lineRule="auto"/>
        <w:jc w:val="both"/>
      </w:pPr>
      <w:r>
        <w:t>21.4</w:t>
      </w:r>
      <w: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23A3B889" w14:textId="77777777" w:rsidR="009F70CE" w:rsidRDefault="009F70CE" w:rsidP="009F70CE">
      <w:pPr>
        <w:spacing w:after="0" w:line="240" w:lineRule="auto"/>
        <w:jc w:val="both"/>
      </w:pPr>
    </w:p>
    <w:p w14:paraId="5AEB2587" w14:textId="77777777" w:rsidR="009F70CE" w:rsidRDefault="009F70CE" w:rsidP="009F70CE">
      <w:pPr>
        <w:spacing w:after="0" w:line="240" w:lineRule="auto"/>
        <w:jc w:val="both"/>
      </w:pPr>
      <w:r>
        <w:t>21.5</w:t>
      </w:r>
      <w: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0A0B8A02" w14:textId="77777777" w:rsidR="009F70CE" w:rsidRDefault="009F70CE" w:rsidP="009F70CE">
      <w:pPr>
        <w:spacing w:after="0" w:line="240" w:lineRule="auto"/>
        <w:jc w:val="both"/>
      </w:pPr>
    </w:p>
    <w:p w14:paraId="77BA19A8" w14:textId="77777777" w:rsidR="009F70CE" w:rsidRDefault="009F70CE" w:rsidP="009F70CE">
      <w:pPr>
        <w:spacing w:after="0" w:line="240" w:lineRule="auto"/>
        <w:jc w:val="both"/>
      </w:pPr>
      <w:r>
        <w:t>22.</w:t>
      </w:r>
      <w:r>
        <w:tab/>
        <w:t>Nos termos deste anexo, é desejável que a CONTRATADA respeite:</w:t>
      </w:r>
    </w:p>
    <w:p w14:paraId="3977454E" w14:textId="77777777" w:rsidR="009F70CE" w:rsidRDefault="009F70CE" w:rsidP="009F70CE">
      <w:pPr>
        <w:spacing w:after="0" w:line="240" w:lineRule="auto"/>
        <w:jc w:val="both"/>
      </w:pPr>
    </w:p>
    <w:p w14:paraId="2FAAA42B" w14:textId="77777777" w:rsidR="009F70CE" w:rsidRDefault="009F70CE" w:rsidP="009F70CE">
      <w:pPr>
        <w:spacing w:after="0" w:line="240" w:lineRule="auto"/>
        <w:jc w:val="both"/>
      </w:pPr>
      <w:r>
        <w:t>22.1</w:t>
      </w:r>
      <w:r>
        <w:tab/>
        <w:t>A legislação vigente durante a execução ou fornecimento do objeto contratado com relação a:</w:t>
      </w:r>
    </w:p>
    <w:p w14:paraId="4068CF80" w14:textId="77777777" w:rsidR="009F70CE" w:rsidRDefault="009F70CE" w:rsidP="009F70CE">
      <w:pPr>
        <w:spacing w:after="0" w:line="240" w:lineRule="auto"/>
        <w:jc w:val="both"/>
      </w:pPr>
    </w:p>
    <w:p w14:paraId="0FED3F17" w14:textId="77777777" w:rsidR="009F70CE" w:rsidRDefault="009F70CE" w:rsidP="009F70CE">
      <w:pPr>
        <w:spacing w:after="0" w:line="240" w:lineRule="auto"/>
        <w:jc w:val="both"/>
      </w:pPr>
      <w:r>
        <w:t>22.1.1</w:t>
      </w:r>
      <w:r>
        <w:tab/>
        <w:t>Avaliação de impacto de vizinhança, na forma da legislação urbanística;</w:t>
      </w:r>
    </w:p>
    <w:p w14:paraId="1B9A03D0" w14:textId="77777777" w:rsidR="009F70CE" w:rsidRDefault="009F70CE" w:rsidP="009F70CE">
      <w:pPr>
        <w:spacing w:after="0" w:line="240" w:lineRule="auto"/>
        <w:jc w:val="both"/>
      </w:pPr>
    </w:p>
    <w:p w14:paraId="7E910DB6" w14:textId="77777777" w:rsidR="009F70CE" w:rsidRDefault="009F70CE" w:rsidP="009F70CE">
      <w:pPr>
        <w:spacing w:after="0" w:line="240" w:lineRule="auto"/>
        <w:jc w:val="both"/>
      </w:pPr>
      <w:r>
        <w:t>22.1.2</w:t>
      </w:r>
      <w:r>
        <w:tab/>
        <w:t>Acessibilidade para pessoas com deficiência ou com mobilidade reduzida.</w:t>
      </w:r>
    </w:p>
    <w:p w14:paraId="1DC80671" w14:textId="77777777" w:rsidR="009F70CE" w:rsidRDefault="009F70CE" w:rsidP="009F70CE">
      <w:pPr>
        <w:spacing w:after="0" w:line="240" w:lineRule="auto"/>
        <w:jc w:val="both"/>
      </w:pPr>
    </w:p>
    <w:p w14:paraId="1DABD254" w14:textId="77777777" w:rsidR="009F70CE" w:rsidRDefault="009F70CE" w:rsidP="009F70CE">
      <w:pPr>
        <w:spacing w:after="0" w:line="240" w:lineRule="auto"/>
        <w:jc w:val="both"/>
      </w:pPr>
      <w:r>
        <w:t>23.</w:t>
      </w:r>
      <w:r>
        <w:tab/>
        <w:t>Será considerada conduta reprovável ter deixado de cumprir com as obrigações relativas a encargos sociais, previdenciários e trabalhistas.</w:t>
      </w:r>
    </w:p>
    <w:p w14:paraId="63B0999C" w14:textId="77777777" w:rsidR="009F70CE" w:rsidRDefault="009F70CE" w:rsidP="009F70CE">
      <w:pPr>
        <w:spacing w:after="0" w:line="240" w:lineRule="auto"/>
        <w:jc w:val="both"/>
      </w:pPr>
    </w:p>
    <w:p w14:paraId="603C9DDC" w14:textId="49AE0C8B" w:rsidR="002F722A" w:rsidRPr="003761BC" w:rsidRDefault="009F70CE" w:rsidP="00866042">
      <w:pPr>
        <w:spacing w:after="0" w:line="240" w:lineRule="auto"/>
        <w:jc w:val="both"/>
      </w:pPr>
      <w:r>
        <w:t>24.</w:t>
      </w:r>
      <w: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p>
    <w:sectPr w:rsidR="002F722A" w:rsidRPr="003761BC"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B8E2" w14:textId="77777777" w:rsidR="00025DFB" w:rsidRDefault="00025DFB" w:rsidP="003761BC">
      <w:pPr>
        <w:spacing w:after="0" w:line="240" w:lineRule="auto"/>
      </w:pPr>
      <w:r>
        <w:separator/>
      </w:r>
    </w:p>
  </w:endnote>
  <w:endnote w:type="continuationSeparator" w:id="0">
    <w:p w14:paraId="16ACEFAD" w14:textId="77777777" w:rsidR="00025DFB" w:rsidRDefault="00025DFB" w:rsidP="003761BC">
      <w:pPr>
        <w:spacing w:after="0" w:line="240" w:lineRule="auto"/>
      </w:pPr>
      <w:r>
        <w:continuationSeparator/>
      </w:r>
    </w:p>
  </w:endnote>
  <w:endnote w:type="continuationNotice" w:id="1">
    <w:p w14:paraId="000D7DF7" w14:textId="77777777" w:rsidR="00025DFB" w:rsidRDefault="00025D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C7313" w14:textId="77777777" w:rsidR="00025DFB" w:rsidRDefault="00025DFB" w:rsidP="003761BC">
      <w:pPr>
        <w:spacing w:after="0" w:line="240" w:lineRule="auto"/>
      </w:pPr>
      <w:r>
        <w:separator/>
      </w:r>
    </w:p>
  </w:footnote>
  <w:footnote w:type="continuationSeparator" w:id="0">
    <w:p w14:paraId="594B3857" w14:textId="77777777" w:rsidR="00025DFB" w:rsidRDefault="00025DFB" w:rsidP="003761BC">
      <w:pPr>
        <w:spacing w:after="0" w:line="240" w:lineRule="auto"/>
      </w:pPr>
      <w:r>
        <w:continuationSeparator/>
      </w:r>
    </w:p>
  </w:footnote>
  <w:footnote w:type="continuationNotice" w:id="1">
    <w:p w14:paraId="37D7D380" w14:textId="77777777" w:rsidR="00025DFB" w:rsidRDefault="00025D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40" w15:restartNumberingAfterBreak="0">
    <w:nsid w:val="7EBD6D65"/>
    <w:multiLevelType w:val="hybridMultilevel"/>
    <w:tmpl w:val="9CC4B7F4"/>
    <w:lvl w:ilvl="0" w:tplc="2118D6E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 w:numId="44" w16cid:durableId="144488053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DFB"/>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33"/>
    <w:rsid w:val="00043863"/>
    <w:rsid w:val="00043A90"/>
    <w:rsid w:val="00043E7B"/>
    <w:rsid w:val="00044DB2"/>
    <w:rsid w:val="00046B32"/>
    <w:rsid w:val="000476EC"/>
    <w:rsid w:val="00047766"/>
    <w:rsid w:val="0005013C"/>
    <w:rsid w:val="000501AC"/>
    <w:rsid w:val="0005159B"/>
    <w:rsid w:val="0005375F"/>
    <w:rsid w:val="000539B8"/>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1E"/>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27C1"/>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70"/>
    <w:rsid w:val="000E6DCC"/>
    <w:rsid w:val="000E76FC"/>
    <w:rsid w:val="000E7ED3"/>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DCF"/>
    <w:rsid w:val="00106E9D"/>
    <w:rsid w:val="001104BC"/>
    <w:rsid w:val="001106F2"/>
    <w:rsid w:val="00111797"/>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211"/>
    <w:rsid w:val="00147469"/>
    <w:rsid w:val="001477F6"/>
    <w:rsid w:val="00147DF4"/>
    <w:rsid w:val="001515EB"/>
    <w:rsid w:val="001521FE"/>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E88"/>
    <w:rsid w:val="00191661"/>
    <w:rsid w:val="001919C6"/>
    <w:rsid w:val="0019266E"/>
    <w:rsid w:val="00192791"/>
    <w:rsid w:val="00192C6D"/>
    <w:rsid w:val="00192F12"/>
    <w:rsid w:val="00193A4C"/>
    <w:rsid w:val="00194025"/>
    <w:rsid w:val="001955FF"/>
    <w:rsid w:val="001957CF"/>
    <w:rsid w:val="00195C23"/>
    <w:rsid w:val="001A033B"/>
    <w:rsid w:val="001A09E4"/>
    <w:rsid w:val="001A0AB6"/>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BFB"/>
    <w:rsid w:val="001D0FC5"/>
    <w:rsid w:val="001D191E"/>
    <w:rsid w:val="001D24BF"/>
    <w:rsid w:val="001D286B"/>
    <w:rsid w:val="001D292A"/>
    <w:rsid w:val="001D2C60"/>
    <w:rsid w:val="001D2EF4"/>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1C63"/>
    <w:rsid w:val="001F4B39"/>
    <w:rsid w:val="001F5A22"/>
    <w:rsid w:val="001F689D"/>
    <w:rsid w:val="001F7032"/>
    <w:rsid w:val="00203DDD"/>
    <w:rsid w:val="00204379"/>
    <w:rsid w:val="002044DA"/>
    <w:rsid w:val="00204851"/>
    <w:rsid w:val="00204F5E"/>
    <w:rsid w:val="00205A15"/>
    <w:rsid w:val="00206B6C"/>
    <w:rsid w:val="00207506"/>
    <w:rsid w:val="00207F38"/>
    <w:rsid w:val="002102AA"/>
    <w:rsid w:val="0021128E"/>
    <w:rsid w:val="0021239C"/>
    <w:rsid w:val="00216001"/>
    <w:rsid w:val="0021616D"/>
    <w:rsid w:val="002162D2"/>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FB6"/>
    <w:rsid w:val="002359D9"/>
    <w:rsid w:val="0023714D"/>
    <w:rsid w:val="00237CC0"/>
    <w:rsid w:val="0024071E"/>
    <w:rsid w:val="00240D84"/>
    <w:rsid w:val="00240E9E"/>
    <w:rsid w:val="002417F3"/>
    <w:rsid w:val="002422D2"/>
    <w:rsid w:val="0024310E"/>
    <w:rsid w:val="002439B0"/>
    <w:rsid w:val="00244316"/>
    <w:rsid w:val="00244874"/>
    <w:rsid w:val="00246162"/>
    <w:rsid w:val="00246756"/>
    <w:rsid w:val="002468DA"/>
    <w:rsid w:val="00246B51"/>
    <w:rsid w:val="00246F7D"/>
    <w:rsid w:val="00247B37"/>
    <w:rsid w:val="00250022"/>
    <w:rsid w:val="00251263"/>
    <w:rsid w:val="0025235D"/>
    <w:rsid w:val="00252AFD"/>
    <w:rsid w:val="00252C7F"/>
    <w:rsid w:val="00252E8E"/>
    <w:rsid w:val="0025336B"/>
    <w:rsid w:val="002549D5"/>
    <w:rsid w:val="002558AC"/>
    <w:rsid w:val="00255D64"/>
    <w:rsid w:val="00256A81"/>
    <w:rsid w:val="002573A3"/>
    <w:rsid w:val="0026017C"/>
    <w:rsid w:val="00260525"/>
    <w:rsid w:val="0026218B"/>
    <w:rsid w:val="00262C9E"/>
    <w:rsid w:val="00264FAD"/>
    <w:rsid w:val="00270680"/>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394"/>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5E5C"/>
    <w:rsid w:val="002A6DEE"/>
    <w:rsid w:val="002A772D"/>
    <w:rsid w:val="002A7BBF"/>
    <w:rsid w:val="002A7DA6"/>
    <w:rsid w:val="002B0C2D"/>
    <w:rsid w:val="002B15C0"/>
    <w:rsid w:val="002B3A5C"/>
    <w:rsid w:val="002B3CA4"/>
    <w:rsid w:val="002B3D83"/>
    <w:rsid w:val="002B4605"/>
    <w:rsid w:val="002B492D"/>
    <w:rsid w:val="002B4BB9"/>
    <w:rsid w:val="002B62C4"/>
    <w:rsid w:val="002B62C8"/>
    <w:rsid w:val="002B7C10"/>
    <w:rsid w:val="002C0185"/>
    <w:rsid w:val="002C0684"/>
    <w:rsid w:val="002C10F8"/>
    <w:rsid w:val="002C1F2F"/>
    <w:rsid w:val="002C2054"/>
    <w:rsid w:val="002C23D9"/>
    <w:rsid w:val="002C2CFC"/>
    <w:rsid w:val="002C3533"/>
    <w:rsid w:val="002C36B5"/>
    <w:rsid w:val="002C431F"/>
    <w:rsid w:val="002C4BD3"/>
    <w:rsid w:val="002C6F68"/>
    <w:rsid w:val="002C790B"/>
    <w:rsid w:val="002D1E2D"/>
    <w:rsid w:val="002D2522"/>
    <w:rsid w:val="002D2B16"/>
    <w:rsid w:val="002D3D0B"/>
    <w:rsid w:val="002D5C39"/>
    <w:rsid w:val="002D6673"/>
    <w:rsid w:val="002D720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E7E4A"/>
    <w:rsid w:val="002F0FFE"/>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472"/>
    <w:rsid w:val="00332D7A"/>
    <w:rsid w:val="00333468"/>
    <w:rsid w:val="00333BDA"/>
    <w:rsid w:val="00334EB1"/>
    <w:rsid w:val="003366AA"/>
    <w:rsid w:val="003404D3"/>
    <w:rsid w:val="00341F7F"/>
    <w:rsid w:val="00342690"/>
    <w:rsid w:val="00343746"/>
    <w:rsid w:val="00343CEC"/>
    <w:rsid w:val="003444EA"/>
    <w:rsid w:val="0034457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5DE2"/>
    <w:rsid w:val="00386476"/>
    <w:rsid w:val="00390BD5"/>
    <w:rsid w:val="003914FF"/>
    <w:rsid w:val="00391856"/>
    <w:rsid w:val="003918C0"/>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8C1"/>
    <w:rsid w:val="003F7E6C"/>
    <w:rsid w:val="004033EE"/>
    <w:rsid w:val="004037C2"/>
    <w:rsid w:val="00403ECB"/>
    <w:rsid w:val="004040F9"/>
    <w:rsid w:val="00405D46"/>
    <w:rsid w:val="0040649D"/>
    <w:rsid w:val="004070BE"/>
    <w:rsid w:val="00407BFA"/>
    <w:rsid w:val="00411A52"/>
    <w:rsid w:val="00414B77"/>
    <w:rsid w:val="00415E97"/>
    <w:rsid w:val="004164B1"/>
    <w:rsid w:val="00416A23"/>
    <w:rsid w:val="00417028"/>
    <w:rsid w:val="00417568"/>
    <w:rsid w:val="00417CC0"/>
    <w:rsid w:val="00425278"/>
    <w:rsid w:val="00425469"/>
    <w:rsid w:val="004323CD"/>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43C"/>
    <w:rsid w:val="0045343F"/>
    <w:rsid w:val="004535EC"/>
    <w:rsid w:val="00453A7D"/>
    <w:rsid w:val="00453B8A"/>
    <w:rsid w:val="004540D4"/>
    <w:rsid w:val="004543E5"/>
    <w:rsid w:val="0045588D"/>
    <w:rsid w:val="0045668E"/>
    <w:rsid w:val="004603A6"/>
    <w:rsid w:val="004610FB"/>
    <w:rsid w:val="00461BB6"/>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4688"/>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968"/>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CAE"/>
    <w:rsid w:val="004E5D42"/>
    <w:rsid w:val="004E7091"/>
    <w:rsid w:val="004F0CFF"/>
    <w:rsid w:val="004F11AB"/>
    <w:rsid w:val="004F36A2"/>
    <w:rsid w:val="004F4053"/>
    <w:rsid w:val="004F4ED0"/>
    <w:rsid w:val="004F5A1B"/>
    <w:rsid w:val="004F65AD"/>
    <w:rsid w:val="005011BF"/>
    <w:rsid w:val="005024BC"/>
    <w:rsid w:val="00502FFD"/>
    <w:rsid w:val="005031B2"/>
    <w:rsid w:val="00503B80"/>
    <w:rsid w:val="005041AB"/>
    <w:rsid w:val="00504683"/>
    <w:rsid w:val="005052BA"/>
    <w:rsid w:val="00505EC6"/>
    <w:rsid w:val="005062C9"/>
    <w:rsid w:val="00506E3C"/>
    <w:rsid w:val="00506FE5"/>
    <w:rsid w:val="00507600"/>
    <w:rsid w:val="005078E8"/>
    <w:rsid w:val="00510A4B"/>
    <w:rsid w:val="00510AC8"/>
    <w:rsid w:val="005117F6"/>
    <w:rsid w:val="00511D00"/>
    <w:rsid w:val="005140E1"/>
    <w:rsid w:val="005148AF"/>
    <w:rsid w:val="00514E8F"/>
    <w:rsid w:val="005158C9"/>
    <w:rsid w:val="005174DC"/>
    <w:rsid w:val="00517B4F"/>
    <w:rsid w:val="00517C33"/>
    <w:rsid w:val="005203D2"/>
    <w:rsid w:val="00520BD1"/>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379C7"/>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022"/>
    <w:rsid w:val="00570919"/>
    <w:rsid w:val="00571E93"/>
    <w:rsid w:val="0057467E"/>
    <w:rsid w:val="005746B1"/>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59D8"/>
    <w:rsid w:val="00596831"/>
    <w:rsid w:val="005A1D40"/>
    <w:rsid w:val="005A1D98"/>
    <w:rsid w:val="005A1FB5"/>
    <w:rsid w:val="005A21DB"/>
    <w:rsid w:val="005A287E"/>
    <w:rsid w:val="005A29CB"/>
    <w:rsid w:val="005A31F8"/>
    <w:rsid w:val="005A3707"/>
    <w:rsid w:val="005A3C0B"/>
    <w:rsid w:val="005A416C"/>
    <w:rsid w:val="005A442B"/>
    <w:rsid w:val="005A558B"/>
    <w:rsid w:val="005A5AB2"/>
    <w:rsid w:val="005A5BDE"/>
    <w:rsid w:val="005A6C24"/>
    <w:rsid w:val="005A7317"/>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1D0"/>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62EA"/>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31D"/>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0A4"/>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5BCA"/>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2B4"/>
    <w:rsid w:val="00743A7F"/>
    <w:rsid w:val="00743DEE"/>
    <w:rsid w:val="00745216"/>
    <w:rsid w:val="007458BD"/>
    <w:rsid w:val="00747620"/>
    <w:rsid w:val="007504CF"/>
    <w:rsid w:val="00750BF7"/>
    <w:rsid w:val="0075292D"/>
    <w:rsid w:val="00754245"/>
    <w:rsid w:val="0075444E"/>
    <w:rsid w:val="0075483F"/>
    <w:rsid w:val="00756350"/>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1E75"/>
    <w:rsid w:val="007B2E6C"/>
    <w:rsid w:val="007B4079"/>
    <w:rsid w:val="007B4308"/>
    <w:rsid w:val="007B4A69"/>
    <w:rsid w:val="007B7444"/>
    <w:rsid w:val="007C00D2"/>
    <w:rsid w:val="007C0A82"/>
    <w:rsid w:val="007C0E99"/>
    <w:rsid w:val="007C0F72"/>
    <w:rsid w:val="007C1C15"/>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7D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0DA2"/>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07BA"/>
    <w:rsid w:val="00851E81"/>
    <w:rsid w:val="00852167"/>
    <w:rsid w:val="00853C8A"/>
    <w:rsid w:val="00853FF8"/>
    <w:rsid w:val="00854842"/>
    <w:rsid w:val="008549DD"/>
    <w:rsid w:val="008558BE"/>
    <w:rsid w:val="00856B58"/>
    <w:rsid w:val="00856D13"/>
    <w:rsid w:val="00860364"/>
    <w:rsid w:val="00861885"/>
    <w:rsid w:val="00862E90"/>
    <w:rsid w:val="00862EF2"/>
    <w:rsid w:val="00862F1B"/>
    <w:rsid w:val="008636E9"/>
    <w:rsid w:val="008643AB"/>
    <w:rsid w:val="00864504"/>
    <w:rsid w:val="00866042"/>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6EF"/>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6F41"/>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47889"/>
    <w:rsid w:val="00950ACC"/>
    <w:rsid w:val="00950B64"/>
    <w:rsid w:val="00950D65"/>
    <w:rsid w:val="00950DCA"/>
    <w:rsid w:val="00950E5E"/>
    <w:rsid w:val="009513E0"/>
    <w:rsid w:val="009517A8"/>
    <w:rsid w:val="009526AD"/>
    <w:rsid w:val="00953CFD"/>
    <w:rsid w:val="009546BC"/>
    <w:rsid w:val="00955373"/>
    <w:rsid w:val="00956612"/>
    <w:rsid w:val="0095665F"/>
    <w:rsid w:val="00956B35"/>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367"/>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3ED6"/>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3C66"/>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201"/>
    <w:rsid w:val="00A95FA2"/>
    <w:rsid w:val="00A97890"/>
    <w:rsid w:val="00A97EF0"/>
    <w:rsid w:val="00AA01DD"/>
    <w:rsid w:val="00AA0800"/>
    <w:rsid w:val="00AA1C71"/>
    <w:rsid w:val="00AA2218"/>
    <w:rsid w:val="00AA2D21"/>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ACC"/>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D7BC0"/>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AF7B97"/>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26F"/>
    <w:rsid w:val="00B13B0E"/>
    <w:rsid w:val="00B14953"/>
    <w:rsid w:val="00B16D2C"/>
    <w:rsid w:val="00B17880"/>
    <w:rsid w:val="00B21C67"/>
    <w:rsid w:val="00B22B65"/>
    <w:rsid w:val="00B22DE0"/>
    <w:rsid w:val="00B23D2F"/>
    <w:rsid w:val="00B27D4E"/>
    <w:rsid w:val="00B27E07"/>
    <w:rsid w:val="00B30723"/>
    <w:rsid w:val="00B310C2"/>
    <w:rsid w:val="00B317D7"/>
    <w:rsid w:val="00B31C7B"/>
    <w:rsid w:val="00B32206"/>
    <w:rsid w:val="00B3282F"/>
    <w:rsid w:val="00B32E15"/>
    <w:rsid w:val="00B34047"/>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46917"/>
    <w:rsid w:val="00B50DB8"/>
    <w:rsid w:val="00B50F5E"/>
    <w:rsid w:val="00B527F1"/>
    <w:rsid w:val="00B53077"/>
    <w:rsid w:val="00B5373F"/>
    <w:rsid w:val="00B5476C"/>
    <w:rsid w:val="00B5514E"/>
    <w:rsid w:val="00B55876"/>
    <w:rsid w:val="00B573C2"/>
    <w:rsid w:val="00B5790A"/>
    <w:rsid w:val="00B61122"/>
    <w:rsid w:val="00B6487E"/>
    <w:rsid w:val="00B65392"/>
    <w:rsid w:val="00B65740"/>
    <w:rsid w:val="00B66951"/>
    <w:rsid w:val="00B66CFB"/>
    <w:rsid w:val="00B67239"/>
    <w:rsid w:val="00B67C82"/>
    <w:rsid w:val="00B67FD4"/>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128"/>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58C"/>
    <w:rsid w:val="00BC57F1"/>
    <w:rsid w:val="00BC5BE0"/>
    <w:rsid w:val="00BC7345"/>
    <w:rsid w:val="00BD1328"/>
    <w:rsid w:val="00BD5585"/>
    <w:rsid w:val="00BD637C"/>
    <w:rsid w:val="00BD730A"/>
    <w:rsid w:val="00BE05D0"/>
    <w:rsid w:val="00BE0C0F"/>
    <w:rsid w:val="00BE0FC2"/>
    <w:rsid w:val="00BE195B"/>
    <w:rsid w:val="00BE4B7A"/>
    <w:rsid w:val="00BE526B"/>
    <w:rsid w:val="00BE6362"/>
    <w:rsid w:val="00BE755E"/>
    <w:rsid w:val="00BF274F"/>
    <w:rsid w:val="00BF288B"/>
    <w:rsid w:val="00BF2A7D"/>
    <w:rsid w:val="00BF32AA"/>
    <w:rsid w:val="00BF33B2"/>
    <w:rsid w:val="00BF4D0D"/>
    <w:rsid w:val="00BF56CC"/>
    <w:rsid w:val="00BF5AA4"/>
    <w:rsid w:val="00BF6B28"/>
    <w:rsid w:val="00BF70FE"/>
    <w:rsid w:val="00BF7209"/>
    <w:rsid w:val="00C00E32"/>
    <w:rsid w:val="00C0158B"/>
    <w:rsid w:val="00C02067"/>
    <w:rsid w:val="00C02BA8"/>
    <w:rsid w:val="00C03231"/>
    <w:rsid w:val="00C0459B"/>
    <w:rsid w:val="00C07B73"/>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04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13FB"/>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C53"/>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193"/>
    <w:rsid w:val="00D04943"/>
    <w:rsid w:val="00D04A74"/>
    <w:rsid w:val="00D056BB"/>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948"/>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639"/>
    <w:rsid w:val="00DA1A8B"/>
    <w:rsid w:val="00DA2754"/>
    <w:rsid w:val="00DA3BEB"/>
    <w:rsid w:val="00DA46F8"/>
    <w:rsid w:val="00DA48A7"/>
    <w:rsid w:val="00DA4949"/>
    <w:rsid w:val="00DA597F"/>
    <w:rsid w:val="00DB02F3"/>
    <w:rsid w:val="00DB08CC"/>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7A2"/>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050"/>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599D"/>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3CB7"/>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A7C41"/>
    <w:rsid w:val="00EB01B2"/>
    <w:rsid w:val="00EB054E"/>
    <w:rsid w:val="00EB0BD3"/>
    <w:rsid w:val="00EB2612"/>
    <w:rsid w:val="00EB2799"/>
    <w:rsid w:val="00EB2B8E"/>
    <w:rsid w:val="00EB3173"/>
    <w:rsid w:val="00EB4F10"/>
    <w:rsid w:val="00EB552C"/>
    <w:rsid w:val="00EB56A6"/>
    <w:rsid w:val="00EB56BD"/>
    <w:rsid w:val="00EB63F8"/>
    <w:rsid w:val="00EB76A5"/>
    <w:rsid w:val="00EC0B9E"/>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2AE6"/>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52F"/>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1AEF"/>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63"/>
    <w:rsid w:val="00FC39ED"/>
    <w:rsid w:val="00FC4CCF"/>
    <w:rsid w:val="00FC5E09"/>
    <w:rsid w:val="00FC6694"/>
    <w:rsid w:val="00FC757B"/>
    <w:rsid w:val="00FC7B78"/>
    <w:rsid w:val="00FD0DBA"/>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14</Pages>
  <Words>4242</Words>
  <Characters>22907</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EDUARDO DA SILVA GOMES</cp:lastModifiedBy>
  <cp:revision>51</cp:revision>
  <cp:lastPrinted>2019-10-25T01:03:00Z</cp:lastPrinted>
  <dcterms:created xsi:type="dcterms:W3CDTF">2025-04-03T18:17:00Z</dcterms:created>
  <dcterms:modified xsi:type="dcterms:W3CDTF">2026-03-27T19:05:00Z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